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text" w:horzAnchor="margin" w:tblpXSpec="center" w:tblpY="101"/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3261"/>
        <w:gridCol w:w="4110"/>
        <w:gridCol w:w="2835"/>
      </w:tblGrid>
      <w:tr w:rsidR="00070BF3" w:rsidRPr="00E269BE" w14:paraId="440BF53C" w14:textId="77777777" w:rsidTr="00E269BE">
        <w:trPr>
          <w:trHeight w:hRule="exact" w:val="956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6C8BA37D" w14:textId="3F4B9F74" w:rsidR="00070BF3" w:rsidRPr="00E269BE" w:rsidRDefault="00070BF3" w:rsidP="00E269BE">
            <w:pPr>
              <w:jc w:val="center"/>
              <w:rPr>
                <w:rFonts w:ascii="Palatino Linotype" w:hAnsi="Palatino Linotype"/>
                <w:b/>
                <w:color w:val="FFFFFF" w:themeColor="background1"/>
              </w:rPr>
            </w:pPr>
            <w:bookmarkStart w:id="0" w:name="_GoBack"/>
            <w:bookmarkEnd w:id="0"/>
            <w:r w:rsidRPr="00E269BE">
              <w:rPr>
                <w:rFonts w:ascii="Palatino Linotype" w:hAnsi="Palatino Linotype"/>
                <w:b/>
                <w:color w:val="FFFFFF" w:themeColor="background1"/>
                <w:w w:val="95"/>
              </w:rPr>
              <w:t>Compromiso</w:t>
            </w:r>
            <w:r w:rsidRPr="00E269BE">
              <w:rPr>
                <w:rFonts w:ascii="Palatino Linotype" w:hAnsi="Palatino Linotype"/>
                <w:b/>
                <w:color w:val="FFFFFF" w:themeColor="background1"/>
              </w:rPr>
              <w:t xml:space="preserve"> Proactivo del Infoem</w:t>
            </w:r>
          </w:p>
        </w:tc>
      </w:tr>
      <w:tr w:rsidR="00070BF3" w:rsidRPr="00E269BE" w14:paraId="5989B0D1" w14:textId="77777777" w:rsidTr="00E269BE">
        <w:trPr>
          <w:trHeight w:hRule="exact" w:val="151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2" w:space="0" w:color="575756"/>
              <w:right w:val="nil"/>
            </w:tcBorders>
            <w:shd w:val="clear" w:color="auto" w:fill="E0E0DF"/>
            <w:vAlign w:val="center"/>
          </w:tcPr>
          <w:p w14:paraId="3D1D2D0F" w14:textId="5F8312AF" w:rsidR="00070BF3" w:rsidRPr="00E269BE" w:rsidRDefault="00070BF3" w:rsidP="00E269BE">
            <w:pPr>
              <w:pStyle w:val="TableParagraph"/>
              <w:spacing w:before="34" w:line="247" w:lineRule="auto"/>
              <w:ind w:left="3891" w:right="2422" w:hanging="1468"/>
              <w:jc w:val="center"/>
              <w:rPr>
                <w:rFonts w:ascii="Palatino Linotype" w:eastAsia="Gill Sans MT" w:hAnsi="Palatino Linotype" w:cs="Gill Sans MT"/>
                <w:b/>
              </w:rPr>
            </w:pPr>
            <w:r w:rsidRPr="00E269BE">
              <w:rPr>
                <w:rFonts w:ascii="Palatino Linotype" w:eastAsia="Gill Sans MT" w:hAnsi="Palatino Linotype" w:cs="Gill Sans MT"/>
                <w:b/>
              </w:rPr>
              <w:t>Línea de Acción 1</w:t>
            </w:r>
          </w:p>
          <w:p w14:paraId="23566B8C" w14:textId="77777777" w:rsidR="00070BF3" w:rsidRPr="00E269BE" w:rsidRDefault="00070BF3" w:rsidP="00E269BE">
            <w:pPr>
              <w:pStyle w:val="TableParagraph"/>
              <w:spacing w:before="34" w:line="247" w:lineRule="auto"/>
              <w:ind w:left="3891" w:right="2422" w:hanging="1468"/>
              <w:jc w:val="center"/>
              <w:rPr>
                <w:rFonts w:ascii="Palatino Linotype" w:eastAsia="Gill Sans MT" w:hAnsi="Palatino Linotype" w:cs="Gill Sans MT"/>
                <w:b/>
              </w:rPr>
            </w:pPr>
          </w:p>
          <w:p w14:paraId="45689E32" w14:textId="6790315C" w:rsidR="00070BF3" w:rsidRPr="00E269BE" w:rsidRDefault="00070BF3" w:rsidP="00E269BE">
            <w:pPr>
              <w:pStyle w:val="TableParagraph"/>
              <w:spacing w:before="34" w:line="247" w:lineRule="auto"/>
              <w:jc w:val="center"/>
              <w:rPr>
                <w:rFonts w:ascii="Palatino Linotype" w:eastAsia="Gill Sans MT" w:hAnsi="Palatino Linotype" w:cs="Gill Sans MT"/>
              </w:rPr>
            </w:pPr>
            <w:r w:rsidRPr="00E269BE">
              <w:rPr>
                <w:rFonts w:ascii="Palatino Linotype" w:hAnsi="Palatino Linotype"/>
                <w:b/>
                <w:color w:val="000000"/>
              </w:rPr>
              <w:t xml:space="preserve">Construir un estudio de las condiciones de apertura institucional a nivel </w:t>
            </w:r>
            <w:r w:rsidR="009C2C3C" w:rsidRPr="00E269BE">
              <w:rPr>
                <w:rFonts w:ascii="Palatino Linotype" w:hAnsi="Palatino Linotype"/>
                <w:b/>
                <w:color w:val="000000"/>
              </w:rPr>
              <w:t>local</w:t>
            </w:r>
            <w:r w:rsidRPr="00E269BE">
              <w:rPr>
                <w:rFonts w:ascii="Palatino Linotype" w:hAnsi="Palatino Linotype"/>
                <w:b/>
                <w:color w:val="000000"/>
              </w:rPr>
              <w:t>.</w:t>
            </w:r>
          </w:p>
        </w:tc>
      </w:tr>
      <w:tr w:rsidR="00070BF3" w:rsidRPr="00E269BE" w14:paraId="4B97ABE7" w14:textId="77777777" w:rsidTr="00E269BE">
        <w:trPr>
          <w:trHeight w:hRule="exact" w:val="358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125114CD" w14:textId="77777777" w:rsidR="00070BF3" w:rsidRPr="00E269BE" w:rsidRDefault="00070BF3" w:rsidP="00E269BE">
            <w:pPr>
              <w:pStyle w:val="TableParagraph"/>
              <w:spacing w:before="34"/>
              <w:ind w:left="-1" w:right="749"/>
              <w:jc w:val="center"/>
              <w:rPr>
                <w:rFonts w:ascii="Palatino Linotype" w:eastAsia="Gill Sans MT" w:hAnsi="Palatino Linotype" w:cs="Gill Sans MT"/>
              </w:rPr>
            </w:pPr>
            <w:r w:rsidRPr="00E269BE">
              <w:rPr>
                <w:rFonts w:ascii="Palatino Linotype" w:hAnsi="Palatino Linotype"/>
                <w:b/>
                <w:color w:val="FFFFFF"/>
              </w:rPr>
              <w:t>Actividades</w:t>
            </w:r>
          </w:p>
        </w:tc>
      </w:tr>
      <w:tr w:rsidR="00070BF3" w:rsidRPr="00E269BE" w14:paraId="38E84B4F" w14:textId="77777777" w:rsidTr="00E269BE">
        <w:trPr>
          <w:trHeight w:hRule="exact" w:val="570"/>
          <w:jc w:val="center"/>
        </w:trPr>
        <w:tc>
          <w:tcPr>
            <w:tcW w:w="3261" w:type="dxa"/>
            <w:tcBorders>
              <w:top w:val="nil"/>
              <w:left w:val="nil"/>
              <w:bottom w:val="single" w:sz="2" w:space="0" w:color="575756"/>
              <w:right w:val="single" w:sz="2" w:space="0" w:color="575756"/>
            </w:tcBorders>
            <w:vAlign w:val="center"/>
          </w:tcPr>
          <w:p w14:paraId="14AA95F0" w14:textId="77777777" w:rsidR="00070BF3" w:rsidRPr="00E269BE" w:rsidRDefault="00070BF3" w:rsidP="00E269BE">
            <w:pPr>
              <w:pStyle w:val="TableParagraph"/>
              <w:spacing w:before="34"/>
              <w:jc w:val="center"/>
              <w:rPr>
                <w:rFonts w:ascii="Palatino Linotype" w:eastAsia="Gill Sans MT" w:hAnsi="Palatino Linotype" w:cs="Gill Sans MT"/>
              </w:rPr>
            </w:pPr>
            <w:r w:rsidRPr="00E269BE">
              <w:rPr>
                <w:rFonts w:ascii="Palatino Linotype" w:hAnsi="Palatino Linotype"/>
                <w:b/>
                <w:color w:val="4A4A49"/>
              </w:rPr>
              <w:t>Actividad</w:t>
            </w:r>
          </w:p>
        </w:tc>
        <w:tc>
          <w:tcPr>
            <w:tcW w:w="4110" w:type="dxa"/>
            <w:tcBorders>
              <w:top w:val="nil"/>
              <w:left w:val="single" w:sz="2" w:space="0" w:color="575756"/>
              <w:bottom w:val="single" w:sz="2" w:space="0" w:color="575756"/>
              <w:right w:val="single" w:sz="2" w:space="0" w:color="575756"/>
            </w:tcBorders>
            <w:vAlign w:val="center"/>
          </w:tcPr>
          <w:p w14:paraId="6F46C392" w14:textId="77777777" w:rsidR="00070BF3" w:rsidRPr="00E269BE" w:rsidRDefault="00070BF3" w:rsidP="00E269BE">
            <w:pPr>
              <w:pStyle w:val="TableParagraph"/>
              <w:spacing w:before="34"/>
              <w:jc w:val="center"/>
              <w:rPr>
                <w:rFonts w:ascii="Palatino Linotype" w:eastAsia="Gill Sans MT" w:hAnsi="Palatino Linotype" w:cs="Gill Sans MT"/>
              </w:rPr>
            </w:pPr>
            <w:r w:rsidRPr="00E269BE">
              <w:rPr>
                <w:rFonts w:ascii="Palatino Linotype" w:hAnsi="Palatino Linotype"/>
                <w:b/>
                <w:color w:val="4A4A49"/>
              </w:rPr>
              <w:t>Descripción /</w:t>
            </w:r>
            <w:r w:rsidRPr="00E269BE">
              <w:rPr>
                <w:rFonts w:ascii="Palatino Linotype" w:hAnsi="Palatino Linotype"/>
                <w:b/>
                <w:color w:val="4A4A49"/>
                <w:spacing w:val="-15"/>
              </w:rPr>
              <w:t xml:space="preserve"> </w:t>
            </w:r>
            <w:r w:rsidRPr="00E269BE">
              <w:rPr>
                <w:rFonts w:ascii="Palatino Linotype" w:hAnsi="Palatino Linotype"/>
                <w:b/>
                <w:color w:val="4A4A49"/>
              </w:rPr>
              <w:t>Objetivo</w:t>
            </w:r>
          </w:p>
        </w:tc>
        <w:tc>
          <w:tcPr>
            <w:tcW w:w="2835" w:type="dxa"/>
            <w:tcBorders>
              <w:top w:val="nil"/>
              <w:left w:val="single" w:sz="2" w:space="0" w:color="575756"/>
              <w:bottom w:val="single" w:sz="2" w:space="0" w:color="575756"/>
              <w:right w:val="nil"/>
            </w:tcBorders>
            <w:vAlign w:val="center"/>
          </w:tcPr>
          <w:p w14:paraId="08C99867" w14:textId="77777777" w:rsidR="00070BF3" w:rsidRPr="00E269BE" w:rsidRDefault="00070BF3" w:rsidP="00E269BE">
            <w:pPr>
              <w:pStyle w:val="TableParagraph"/>
              <w:spacing w:before="34"/>
              <w:jc w:val="center"/>
              <w:rPr>
                <w:rFonts w:ascii="Palatino Linotype" w:eastAsia="Gill Sans MT" w:hAnsi="Palatino Linotype" w:cs="Gill Sans MT"/>
              </w:rPr>
            </w:pPr>
            <w:r w:rsidRPr="00E269BE">
              <w:rPr>
                <w:rFonts w:ascii="Palatino Linotype" w:hAnsi="Palatino Linotype"/>
                <w:b/>
                <w:color w:val="4A4A49"/>
              </w:rPr>
              <w:t>Medio de</w:t>
            </w:r>
            <w:r w:rsidRPr="00E269BE">
              <w:rPr>
                <w:rFonts w:ascii="Palatino Linotype" w:hAnsi="Palatino Linotype"/>
                <w:b/>
                <w:color w:val="4A4A49"/>
                <w:spacing w:val="-27"/>
              </w:rPr>
              <w:t xml:space="preserve"> </w:t>
            </w:r>
            <w:r w:rsidRPr="00E269BE">
              <w:rPr>
                <w:rFonts w:ascii="Palatino Linotype" w:hAnsi="Palatino Linotype"/>
                <w:b/>
                <w:color w:val="4A4A49"/>
              </w:rPr>
              <w:t>verificación</w:t>
            </w:r>
          </w:p>
        </w:tc>
      </w:tr>
      <w:tr w:rsidR="00070BF3" w:rsidRPr="00E269BE" w14:paraId="7709A9E7" w14:textId="77777777" w:rsidTr="00E269BE">
        <w:trPr>
          <w:trHeight w:hRule="exact" w:val="3121"/>
          <w:jc w:val="center"/>
        </w:trPr>
        <w:tc>
          <w:tcPr>
            <w:tcW w:w="3261" w:type="dxa"/>
            <w:tcBorders>
              <w:top w:val="single" w:sz="2" w:space="0" w:color="575756"/>
              <w:left w:val="nil"/>
              <w:bottom w:val="single" w:sz="2" w:space="0" w:color="575756"/>
              <w:right w:val="single" w:sz="2" w:space="0" w:color="575756"/>
            </w:tcBorders>
          </w:tcPr>
          <w:p w14:paraId="429DEFC3" w14:textId="77777777" w:rsidR="00070BF3" w:rsidRPr="00E269BE" w:rsidRDefault="00070BF3" w:rsidP="00E269BE">
            <w:pPr>
              <w:pStyle w:val="TableParagraph"/>
              <w:spacing w:before="31" w:line="247" w:lineRule="auto"/>
              <w:ind w:left="79" w:right="155"/>
              <w:jc w:val="both"/>
              <w:rPr>
                <w:rFonts w:ascii="Palatino Linotype" w:eastAsia="Gill Sans MT" w:hAnsi="Palatino Linotype" w:cs="Gill Sans MT"/>
              </w:rPr>
            </w:pPr>
            <w:r w:rsidRPr="00E269BE">
              <w:rPr>
                <w:rFonts w:ascii="Palatino Linotype" w:hAnsi="Palatino Linotype"/>
                <w:color w:val="4A4A49"/>
              </w:rPr>
              <w:t>1.</w:t>
            </w:r>
            <w:r w:rsidRPr="00E269BE">
              <w:rPr>
                <w:rFonts w:ascii="Palatino Linotype" w:hAnsi="Palatino Linotype"/>
                <w:color w:val="4A4A49"/>
                <w:spacing w:val="-11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Integrar</w:t>
            </w:r>
            <w:r w:rsidRPr="00E269BE">
              <w:rPr>
                <w:rFonts w:ascii="Palatino Linotype" w:hAnsi="Palatino Linotype"/>
                <w:color w:val="4A4A49"/>
                <w:spacing w:val="-11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un</w:t>
            </w:r>
            <w:r w:rsidRPr="00E269BE">
              <w:rPr>
                <w:rFonts w:ascii="Palatino Linotype" w:hAnsi="Palatino Linotype"/>
                <w:color w:val="4A4A49"/>
                <w:spacing w:val="-11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grupo</w:t>
            </w:r>
            <w:r w:rsidRPr="00E269BE">
              <w:rPr>
                <w:rFonts w:ascii="Palatino Linotype" w:hAnsi="Palatino Linotype"/>
                <w:color w:val="4A4A49"/>
                <w:spacing w:val="-11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de</w:t>
            </w:r>
            <w:r w:rsidRPr="00E269BE">
              <w:rPr>
                <w:rFonts w:ascii="Palatino Linotype" w:hAnsi="Palatino Linotype"/>
                <w:color w:val="4A4A49"/>
                <w:spacing w:val="-11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trabajo</w:t>
            </w:r>
            <w:r w:rsidRPr="00E269BE">
              <w:rPr>
                <w:rFonts w:ascii="Palatino Linotype" w:hAnsi="Palatino Linotype"/>
                <w:color w:val="4A4A49"/>
                <w:spacing w:val="-21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multidisciplinario</w:t>
            </w:r>
            <w:r w:rsidRPr="00E269BE">
              <w:rPr>
                <w:rFonts w:ascii="Palatino Linotype" w:hAnsi="Palatino Linotype"/>
                <w:color w:val="4A4A49"/>
                <w:spacing w:val="-21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para</w:t>
            </w:r>
            <w:r w:rsidRPr="00E269BE">
              <w:rPr>
                <w:rFonts w:ascii="Palatino Linotype" w:hAnsi="Palatino Linotype"/>
                <w:color w:val="4A4A49"/>
                <w:spacing w:val="-21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la</w:t>
            </w:r>
            <w:r w:rsidRPr="00E269BE">
              <w:rPr>
                <w:rFonts w:ascii="Palatino Linotype" w:hAnsi="Palatino Linotype"/>
                <w:color w:val="4A4A49"/>
                <w:w w:val="96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elaboración</w:t>
            </w:r>
            <w:r w:rsidRPr="00E269BE">
              <w:rPr>
                <w:rFonts w:ascii="Palatino Linotype" w:hAnsi="Palatino Linotype"/>
                <w:color w:val="4A4A49"/>
                <w:spacing w:val="-16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de</w:t>
            </w:r>
            <w:r w:rsidRPr="00E269BE">
              <w:rPr>
                <w:rFonts w:ascii="Palatino Linotype" w:hAnsi="Palatino Linotype"/>
                <w:color w:val="4A4A49"/>
                <w:spacing w:val="-16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una</w:t>
            </w:r>
            <w:r w:rsidRPr="00E269BE">
              <w:rPr>
                <w:rFonts w:ascii="Palatino Linotype" w:hAnsi="Palatino Linotype"/>
                <w:color w:val="4A4A49"/>
                <w:spacing w:val="-16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metodología</w:t>
            </w:r>
            <w:r w:rsidRPr="00E269BE">
              <w:rPr>
                <w:rFonts w:ascii="Palatino Linotype" w:hAnsi="Palatino Linotype"/>
                <w:color w:val="4A4A49"/>
                <w:spacing w:val="-16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que</w:t>
            </w:r>
            <w:r w:rsidRPr="00E269BE">
              <w:rPr>
                <w:rFonts w:ascii="Palatino Linotype" w:hAnsi="Palatino Linotype"/>
                <w:color w:val="4A4A49"/>
                <w:spacing w:val="-16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permita</w:t>
            </w:r>
            <w:r w:rsidRPr="00E269BE">
              <w:rPr>
                <w:rFonts w:ascii="Palatino Linotype" w:hAnsi="Palatino Linotype"/>
                <w:color w:val="4A4A49"/>
                <w:spacing w:val="-16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identificar</w:t>
            </w:r>
            <w:r w:rsidRPr="00E269BE">
              <w:rPr>
                <w:rFonts w:ascii="Palatino Linotype" w:hAnsi="Palatino Linotype"/>
                <w:color w:val="4A4A49"/>
                <w:w w:val="96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áreas de mejora en</w:t>
            </w:r>
            <w:r w:rsidRPr="00E269BE">
              <w:rPr>
                <w:rFonts w:ascii="Palatino Linotype" w:hAnsi="Palatino Linotype"/>
                <w:color w:val="4A4A49"/>
                <w:spacing w:val="-32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las</w:t>
            </w:r>
            <w:r w:rsidRPr="00E269BE">
              <w:rPr>
                <w:rFonts w:ascii="Palatino Linotype" w:hAnsi="Palatino Linotype"/>
                <w:color w:val="4A4A49"/>
                <w:w w:val="95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prácticas</w:t>
            </w:r>
            <w:r w:rsidRPr="00E269BE">
              <w:rPr>
                <w:rFonts w:ascii="Palatino Linotype" w:hAnsi="Palatino Linotype"/>
                <w:color w:val="4A4A49"/>
                <w:spacing w:val="-23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de</w:t>
            </w:r>
            <w:r w:rsidRPr="00E269BE">
              <w:rPr>
                <w:rFonts w:ascii="Palatino Linotype" w:hAnsi="Palatino Linotype"/>
                <w:color w:val="4A4A49"/>
                <w:spacing w:val="-23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apertura</w:t>
            </w:r>
            <w:r w:rsidRPr="00E269BE">
              <w:rPr>
                <w:rFonts w:ascii="Palatino Linotype" w:hAnsi="Palatino Linotype"/>
                <w:color w:val="4A4A49"/>
                <w:spacing w:val="-23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del</w:t>
            </w:r>
            <w:r w:rsidRPr="00E269BE">
              <w:rPr>
                <w:rFonts w:ascii="Palatino Linotype" w:hAnsi="Palatino Linotype"/>
                <w:color w:val="4A4A49"/>
                <w:spacing w:val="-23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ámbito</w:t>
            </w:r>
            <w:r w:rsidRPr="00E269BE">
              <w:rPr>
                <w:rFonts w:ascii="Palatino Linotype" w:hAnsi="Palatino Linotype"/>
                <w:color w:val="4A4A49"/>
                <w:spacing w:val="-18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Municipal</w:t>
            </w:r>
            <w:r w:rsidRPr="00E269BE">
              <w:rPr>
                <w:rFonts w:ascii="Palatino Linotype" w:hAnsi="Palatino Linotype"/>
                <w:color w:val="4A4A49"/>
                <w:spacing w:val="-18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en el Estado de</w:t>
            </w:r>
            <w:r w:rsidRPr="00E269BE">
              <w:rPr>
                <w:rFonts w:ascii="Palatino Linotype" w:hAnsi="Palatino Linotype"/>
                <w:color w:val="4A4A49"/>
                <w:spacing w:val="-18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México.</w:t>
            </w:r>
          </w:p>
        </w:tc>
        <w:tc>
          <w:tcPr>
            <w:tcW w:w="4110" w:type="dxa"/>
            <w:tcBorders>
              <w:top w:val="single" w:sz="2" w:space="0" w:color="575756"/>
              <w:left w:val="single" w:sz="2" w:space="0" w:color="575756"/>
              <w:bottom w:val="single" w:sz="2" w:space="0" w:color="575756"/>
              <w:right w:val="single" w:sz="2" w:space="0" w:color="575756"/>
            </w:tcBorders>
          </w:tcPr>
          <w:p w14:paraId="4003F26B" w14:textId="77777777" w:rsidR="00070BF3" w:rsidRPr="00E269BE" w:rsidRDefault="00070BF3" w:rsidP="00E269BE">
            <w:pPr>
              <w:pStyle w:val="TableParagraph"/>
              <w:spacing w:before="31" w:line="247" w:lineRule="auto"/>
              <w:ind w:left="77" w:right="237"/>
              <w:jc w:val="both"/>
              <w:rPr>
                <w:rFonts w:ascii="Palatino Linotype" w:eastAsia="Gill Sans MT" w:hAnsi="Palatino Linotype" w:cs="Gill Sans MT"/>
              </w:rPr>
            </w:pPr>
            <w:r w:rsidRPr="00E269BE">
              <w:rPr>
                <w:rFonts w:ascii="Palatino Linotype" w:hAnsi="Palatino Linotype"/>
                <w:color w:val="4A4A49"/>
              </w:rPr>
              <w:t>Abrir</w:t>
            </w:r>
            <w:r w:rsidRPr="00E269BE">
              <w:rPr>
                <w:rFonts w:ascii="Palatino Linotype" w:hAnsi="Palatino Linotype"/>
                <w:color w:val="4A4A49"/>
                <w:spacing w:val="-15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un</w:t>
            </w:r>
            <w:r w:rsidRPr="00E269BE">
              <w:rPr>
                <w:rFonts w:ascii="Palatino Linotype" w:hAnsi="Palatino Linotype"/>
                <w:color w:val="4A4A49"/>
                <w:spacing w:val="-15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proceso</w:t>
            </w:r>
            <w:r w:rsidRPr="00E269BE">
              <w:rPr>
                <w:rFonts w:ascii="Palatino Linotype" w:hAnsi="Palatino Linotype"/>
                <w:color w:val="4A4A49"/>
                <w:spacing w:val="-15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participativo</w:t>
            </w:r>
            <w:r w:rsidRPr="00E269BE">
              <w:rPr>
                <w:rFonts w:ascii="Palatino Linotype" w:hAnsi="Palatino Linotype"/>
                <w:color w:val="4A4A49"/>
                <w:spacing w:val="-15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para</w:t>
            </w:r>
            <w:r w:rsidRPr="00E269BE">
              <w:rPr>
                <w:rFonts w:ascii="Palatino Linotype" w:hAnsi="Palatino Linotype"/>
                <w:color w:val="4A4A49"/>
                <w:spacing w:val="-15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la</w:t>
            </w:r>
            <w:r w:rsidRPr="00E269BE">
              <w:rPr>
                <w:rFonts w:ascii="Palatino Linotype" w:hAnsi="Palatino Linotype"/>
                <w:color w:val="4A4A49"/>
                <w:spacing w:val="-15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integración</w:t>
            </w:r>
            <w:r w:rsidRPr="00E269BE">
              <w:rPr>
                <w:rFonts w:ascii="Palatino Linotype" w:hAnsi="Palatino Linotype"/>
                <w:color w:val="4A4A49"/>
                <w:spacing w:val="-11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de</w:t>
            </w:r>
            <w:r w:rsidRPr="00E269BE">
              <w:rPr>
                <w:rFonts w:ascii="Palatino Linotype" w:hAnsi="Palatino Linotype"/>
                <w:color w:val="4A4A49"/>
                <w:spacing w:val="-11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un</w:t>
            </w:r>
            <w:r w:rsidRPr="00E269BE">
              <w:rPr>
                <w:rFonts w:ascii="Palatino Linotype" w:hAnsi="Palatino Linotype"/>
                <w:color w:val="4A4A49"/>
                <w:spacing w:val="-11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grupo</w:t>
            </w:r>
            <w:r w:rsidRPr="00E269BE">
              <w:rPr>
                <w:rFonts w:ascii="Palatino Linotype" w:hAnsi="Palatino Linotype"/>
                <w:color w:val="4A4A49"/>
                <w:spacing w:val="-11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de</w:t>
            </w:r>
            <w:r w:rsidRPr="00E269BE">
              <w:rPr>
                <w:rFonts w:ascii="Palatino Linotype" w:hAnsi="Palatino Linotype"/>
                <w:color w:val="4A4A49"/>
                <w:spacing w:val="-11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trabajo</w:t>
            </w:r>
            <w:r w:rsidRPr="00E269BE">
              <w:rPr>
                <w:rFonts w:ascii="Palatino Linotype" w:hAnsi="Palatino Linotype"/>
                <w:color w:val="4A4A49"/>
                <w:spacing w:val="-11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que</w:t>
            </w:r>
            <w:r w:rsidRPr="00E269BE">
              <w:rPr>
                <w:rFonts w:ascii="Palatino Linotype" w:hAnsi="Palatino Linotype"/>
                <w:color w:val="4A4A49"/>
                <w:spacing w:val="-11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consolide</w:t>
            </w:r>
            <w:r w:rsidRPr="00E269BE">
              <w:rPr>
                <w:rFonts w:ascii="Palatino Linotype" w:hAnsi="Palatino Linotype"/>
                <w:color w:val="4A4A49"/>
                <w:spacing w:val="-11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una</w:t>
            </w:r>
            <w:r w:rsidRPr="00E269BE">
              <w:rPr>
                <w:rFonts w:ascii="Palatino Linotype" w:hAnsi="Palatino Linotype"/>
                <w:color w:val="4A4A49"/>
                <w:w w:val="98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metodología</w:t>
            </w:r>
            <w:r w:rsidRPr="00E269BE">
              <w:rPr>
                <w:rFonts w:ascii="Palatino Linotype" w:hAnsi="Palatino Linotype"/>
                <w:color w:val="4A4A49"/>
                <w:spacing w:val="-18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de</w:t>
            </w:r>
            <w:r w:rsidRPr="00E269BE">
              <w:rPr>
                <w:rFonts w:ascii="Palatino Linotype" w:hAnsi="Palatino Linotype"/>
                <w:color w:val="4A4A49"/>
                <w:spacing w:val="-18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evaluación</w:t>
            </w:r>
            <w:r w:rsidRPr="00E269BE">
              <w:rPr>
                <w:rFonts w:ascii="Palatino Linotype" w:hAnsi="Palatino Linotype"/>
                <w:color w:val="4A4A49"/>
                <w:spacing w:val="-18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de</w:t>
            </w:r>
            <w:r w:rsidRPr="00E269BE">
              <w:rPr>
                <w:rFonts w:ascii="Palatino Linotype" w:hAnsi="Palatino Linotype"/>
                <w:color w:val="4A4A49"/>
                <w:spacing w:val="-18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las</w:t>
            </w:r>
            <w:r w:rsidRPr="00E269BE">
              <w:rPr>
                <w:rFonts w:ascii="Palatino Linotype" w:hAnsi="Palatino Linotype"/>
                <w:color w:val="4A4A49"/>
                <w:spacing w:val="-18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condiciones</w:t>
            </w:r>
            <w:r w:rsidRPr="00E269BE">
              <w:rPr>
                <w:rFonts w:ascii="Palatino Linotype" w:hAnsi="Palatino Linotype"/>
                <w:color w:val="4A4A49"/>
                <w:spacing w:val="-18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de</w:t>
            </w:r>
            <w:r w:rsidRPr="00E269BE">
              <w:rPr>
                <w:rFonts w:ascii="Palatino Linotype" w:hAnsi="Palatino Linotype"/>
                <w:color w:val="4A4A49"/>
                <w:w w:val="97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apertura</w:t>
            </w:r>
            <w:r w:rsidRPr="00E269BE">
              <w:rPr>
                <w:rFonts w:ascii="Palatino Linotype" w:hAnsi="Palatino Linotype"/>
                <w:color w:val="4A4A49"/>
                <w:spacing w:val="-23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institucional</w:t>
            </w:r>
            <w:r w:rsidRPr="00E269BE">
              <w:rPr>
                <w:rFonts w:ascii="Palatino Linotype" w:hAnsi="Palatino Linotype"/>
                <w:color w:val="4A4A49"/>
                <w:spacing w:val="-23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a</w:t>
            </w:r>
            <w:r w:rsidRPr="00E269BE">
              <w:rPr>
                <w:rFonts w:ascii="Palatino Linotype" w:hAnsi="Palatino Linotype"/>
                <w:color w:val="4A4A49"/>
                <w:spacing w:val="-23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nivel</w:t>
            </w:r>
            <w:r w:rsidRPr="00E269BE">
              <w:rPr>
                <w:rFonts w:ascii="Palatino Linotype" w:hAnsi="Palatino Linotype"/>
                <w:color w:val="4A4A49"/>
                <w:spacing w:val="-23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municipal.</w:t>
            </w:r>
          </w:p>
        </w:tc>
        <w:tc>
          <w:tcPr>
            <w:tcW w:w="2835" w:type="dxa"/>
            <w:tcBorders>
              <w:top w:val="single" w:sz="2" w:space="0" w:color="575756"/>
              <w:left w:val="single" w:sz="2" w:space="0" w:color="575756"/>
              <w:bottom w:val="single" w:sz="2" w:space="0" w:color="575756"/>
              <w:right w:val="nil"/>
            </w:tcBorders>
          </w:tcPr>
          <w:p w14:paraId="7277BFE5" w14:textId="019DDAF0" w:rsidR="00070BF3" w:rsidRPr="00E269BE" w:rsidRDefault="00070BF3" w:rsidP="00E269BE">
            <w:pPr>
              <w:pStyle w:val="TableParagraph"/>
              <w:spacing w:before="31"/>
              <w:ind w:left="77"/>
              <w:jc w:val="both"/>
              <w:rPr>
                <w:rFonts w:ascii="Palatino Linotype" w:eastAsia="Gill Sans MT" w:hAnsi="Palatino Linotype" w:cs="Gill Sans MT"/>
              </w:rPr>
            </w:pPr>
            <w:r w:rsidRPr="00E269BE">
              <w:rPr>
                <w:rFonts w:ascii="Palatino Linotype" w:hAnsi="Palatino Linotype"/>
                <w:color w:val="4A4A49"/>
              </w:rPr>
              <w:t>Grupo</w:t>
            </w:r>
            <w:r w:rsidRPr="00E269BE">
              <w:rPr>
                <w:rFonts w:ascii="Palatino Linotype" w:hAnsi="Palatino Linotype"/>
                <w:color w:val="4A4A49"/>
                <w:spacing w:val="-26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de</w:t>
            </w:r>
            <w:r w:rsidRPr="00E269BE">
              <w:rPr>
                <w:rFonts w:ascii="Palatino Linotype" w:hAnsi="Palatino Linotype"/>
                <w:color w:val="4A4A49"/>
                <w:spacing w:val="-26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trabajo</w:t>
            </w:r>
            <w:r w:rsidRPr="00E269BE">
              <w:rPr>
                <w:rFonts w:ascii="Palatino Linotype" w:hAnsi="Palatino Linotype"/>
                <w:color w:val="4A4A49"/>
                <w:spacing w:val="-26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integrado</w:t>
            </w:r>
            <w:r w:rsidR="00E269BE">
              <w:rPr>
                <w:rFonts w:ascii="Palatino Linotype" w:hAnsi="Palatino Linotype"/>
                <w:color w:val="4A4A49"/>
              </w:rPr>
              <w:t>.</w:t>
            </w:r>
          </w:p>
        </w:tc>
      </w:tr>
      <w:tr w:rsidR="00070BF3" w:rsidRPr="00E269BE" w14:paraId="3F922A97" w14:textId="77777777" w:rsidTr="00E269BE">
        <w:trPr>
          <w:trHeight w:hRule="exact" w:val="1990"/>
          <w:jc w:val="center"/>
        </w:trPr>
        <w:tc>
          <w:tcPr>
            <w:tcW w:w="3261" w:type="dxa"/>
            <w:tcBorders>
              <w:top w:val="single" w:sz="2" w:space="0" w:color="575756"/>
              <w:left w:val="nil"/>
              <w:bottom w:val="single" w:sz="2" w:space="0" w:color="575756"/>
              <w:right w:val="single" w:sz="2" w:space="0" w:color="575756"/>
            </w:tcBorders>
          </w:tcPr>
          <w:p w14:paraId="48C7EA8B" w14:textId="77777777" w:rsidR="00070BF3" w:rsidRPr="00E269BE" w:rsidRDefault="00070BF3" w:rsidP="00E269BE">
            <w:pPr>
              <w:pStyle w:val="TableParagraph"/>
              <w:spacing w:before="31" w:line="247" w:lineRule="auto"/>
              <w:ind w:left="79" w:right="147"/>
              <w:jc w:val="both"/>
              <w:rPr>
                <w:rFonts w:ascii="Palatino Linotype" w:eastAsia="Gill Sans MT" w:hAnsi="Palatino Linotype" w:cs="Gill Sans MT"/>
              </w:rPr>
            </w:pPr>
            <w:r w:rsidRPr="00E269BE">
              <w:rPr>
                <w:rFonts w:ascii="Palatino Linotype" w:hAnsi="Palatino Linotype"/>
                <w:color w:val="4A4A49"/>
              </w:rPr>
              <w:t>2. Efectuar las</w:t>
            </w:r>
            <w:r w:rsidRPr="00E269BE">
              <w:rPr>
                <w:rFonts w:ascii="Palatino Linotype" w:hAnsi="Palatino Linotype"/>
                <w:color w:val="4A4A49"/>
                <w:spacing w:val="-27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acciones</w:t>
            </w:r>
            <w:r w:rsidRPr="00E269BE">
              <w:rPr>
                <w:rFonts w:ascii="Palatino Linotype" w:hAnsi="Palatino Linotype"/>
                <w:color w:val="4A4A49"/>
                <w:w w:val="96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específicas</w:t>
            </w:r>
            <w:r w:rsidRPr="00E269BE">
              <w:rPr>
                <w:rFonts w:ascii="Palatino Linotype" w:hAnsi="Palatino Linotype"/>
                <w:color w:val="4A4A49"/>
                <w:spacing w:val="-29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para</w:t>
            </w:r>
            <w:r w:rsidRPr="00E269BE">
              <w:rPr>
                <w:rFonts w:ascii="Palatino Linotype" w:hAnsi="Palatino Linotype"/>
                <w:color w:val="4A4A49"/>
                <w:spacing w:val="-29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la</w:t>
            </w:r>
            <w:r w:rsidRPr="00E269BE">
              <w:rPr>
                <w:rFonts w:ascii="Palatino Linotype" w:hAnsi="Palatino Linotype"/>
                <w:color w:val="4A4A49"/>
                <w:spacing w:val="-29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integración</w:t>
            </w:r>
            <w:r w:rsidRPr="00E269BE">
              <w:rPr>
                <w:rFonts w:ascii="Palatino Linotype" w:hAnsi="Palatino Linotype"/>
                <w:color w:val="4A4A49"/>
                <w:w w:val="96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de</w:t>
            </w:r>
            <w:r w:rsidRPr="00E269BE">
              <w:rPr>
                <w:rFonts w:ascii="Palatino Linotype" w:hAnsi="Palatino Linotype"/>
                <w:color w:val="4A4A49"/>
                <w:spacing w:val="-17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un</w:t>
            </w:r>
            <w:r w:rsidRPr="00E269BE">
              <w:rPr>
                <w:rFonts w:ascii="Palatino Linotype" w:hAnsi="Palatino Linotype"/>
                <w:color w:val="4A4A49"/>
                <w:spacing w:val="-17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estudio</w:t>
            </w:r>
            <w:r w:rsidRPr="00E269BE">
              <w:rPr>
                <w:rFonts w:ascii="Palatino Linotype" w:hAnsi="Palatino Linotype"/>
                <w:color w:val="4A4A49"/>
                <w:spacing w:val="-17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de</w:t>
            </w:r>
            <w:r w:rsidRPr="00E269BE">
              <w:rPr>
                <w:rFonts w:ascii="Palatino Linotype" w:hAnsi="Palatino Linotype"/>
                <w:color w:val="4A4A49"/>
                <w:spacing w:val="-17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prácticas</w:t>
            </w:r>
            <w:r w:rsidRPr="00E269BE">
              <w:rPr>
                <w:rFonts w:ascii="Palatino Linotype" w:hAnsi="Palatino Linotype"/>
                <w:color w:val="4A4A49"/>
                <w:spacing w:val="-17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de</w:t>
            </w:r>
            <w:r w:rsidRPr="00E269BE">
              <w:rPr>
                <w:rFonts w:ascii="Palatino Linotype" w:hAnsi="Palatino Linotype"/>
                <w:color w:val="4A4A49"/>
                <w:w w:val="97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apertura</w:t>
            </w:r>
            <w:r w:rsidRPr="00E269BE">
              <w:rPr>
                <w:rFonts w:ascii="Palatino Linotype" w:hAnsi="Palatino Linotype"/>
                <w:color w:val="4A4A49"/>
                <w:spacing w:val="-15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a</w:t>
            </w:r>
            <w:r w:rsidRPr="00E269BE">
              <w:rPr>
                <w:rFonts w:ascii="Palatino Linotype" w:hAnsi="Palatino Linotype"/>
                <w:color w:val="4A4A49"/>
                <w:spacing w:val="-15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nivel</w:t>
            </w:r>
            <w:r w:rsidRPr="00E269BE">
              <w:rPr>
                <w:rFonts w:ascii="Palatino Linotype" w:hAnsi="Palatino Linotype"/>
                <w:color w:val="4A4A49"/>
                <w:spacing w:val="-23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municipal.</w:t>
            </w:r>
          </w:p>
        </w:tc>
        <w:tc>
          <w:tcPr>
            <w:tcW w:w="4110" w:type="dxa"/>
            <w:tcBorders>
              <w:top w:val="single" w:sz="2" w:space="0" w:color="575756"/>
              <w:left w:val="single" w:sz="2" w:space="0" w:color="575756"/>
              <w:bottom w:val="single" w:sz="2" w:space="0" w:color="575756"/>
              <w:right w:val="single" w:sz="2" w:space="0" w:color="575756"/>
            </w:tcBorders>
          </w:tcPr>
          <w:p w14:paraId="387DB86E" w14:textId="77777777" w:rsidR="00070BF3" w:rsidRPr="00E269BE" w:rsidRDefault="00070BF3" w:rsidP="00E269BE">
            <w:pPr>
              <w:pStyle w:val="TableParagraph"/>
              <w:spacing w:before="31" w:line="247" w:lineRule="auto"/>
              <w:ind w:left="77" w:right="87"/>
              <w:jc w:val="both"/>
              <w:rPr>
                <w:rFonts w:ascii="Palatino Linotype" w:eastAsia="Gill Sans MT" w:hAnsi="Palatino Linotype" w:cs="Gill Sans MT"/>
              </w:rPr>
            </w:pPr>
            <w:r w:rsidRPr="00E269BE">
              <w:rPr>
                <w:rFonts w:ascii="Palatino Linotype" w:eastAsia="Gill Sans MT" w:hAnsi="Palatino Linotype" w:cs="Gill Sans MT"/>
                <w:color w:val="4A4A49"/>
              </w:rPr>
              <w:t>Elaborar</w:t>
            </w:r>
            <w:r w:rsidRPr="00E269BE">
              <w:rPr>
                <w:rFonts w:ascii="Palatino Linotype" w:eastAsia="Gill Sans MT" w:hAnsi="Palatino Linotype" w:cs="Gill Sans MT"/>
                <w:color w:val="4A4A49"/>
                <w:spacing w:val="-20"/>
              </w:rPr>
              <w:t xml:space="preserve"> </w:t>
            </w:r>
            <w:r w:rsidRPr="00E269BE">
              <w:rPr>
                <w:rFonts w:ascii="Palatino Linotype" w:eastAsia="Gill Sans MT" w:hAnsi="Palatino Linotype" w:cs="Gill Sans MT"/>
                <w:color w:val="4A4A49"/>
              </w:rPr>
              <w:t>un</w:t>
            </w:r>
            <w:r w:rsidRPr="00E269BE">
              <w:rPr>
                <w:rFonts w:ascii="Palatino Linotype" w:eastAsia="Gill Sans MT" w:hAnsi="Palatino Linotype" w:cs="Gill Sans MT"/>
                <w:color w:val="4A4A49"/>
                <w:spacing w:val="-20"/>
              </w:rPr>
              <w:t xml:space="preserve"> </w:t>
            </w:r>
            <w:r w:rsidRPr="00E269BE">
              <w:rPr>
                <w:rFonts w:ascii="Palatino Linotype" w:eastAsia="Gill Sans MT" w:hAnsi="Palatino Linotype" w:cs="Gill Sans MT"/>
                <w:color w:val="4A4A49"/>
              </w:rPr>
              <w:t>estudio</w:t>
            </w:r>
            <w:r w:rsidRPr="00E269BE">
              <w:rPr>
                <w:rFonts w:ascii="Palatino Linotype" w:eastAsia="Gill Sans MT" w:hAnsi="Palatino Linotype" w:cs="Gill Sans MT"/>
                <w:color w:val="4A4A49"/>
                <w:spacing w:val="-20"/>
              </w:rPr>
              <w:t xml:space="preserve"> </w:t>
            </w:r>
            <w:r w:rsidRPr="00E269BE">
              <w:rPr>
                <w:rFonts w:ascii="Palatino Linotype" w:eastAsia="Gill Sans MT" w:hAnsi="Palatino Linotype" w:cs="Gill Sans MT"/>
                <w:color w:val="4A4A49"/>
              </w:rPr>
              <w:t>de</w:t>
            </w:r>
            <w:r w:rsidRPr="00E269BE">
              <w:rPr>
                <w:rFonts w:ascii="Palatino Linotype" w:eastAsia="Gill Sans MT" w:hAnsi="Palatino Linotype" w:cs="Gill Sans MT"/>
                <w:color w:val="4A4A49"/>
                <w:spacing w:val="-20"/>
              </w:rPr>
              <w:t xml:space="preserve"> </w:t>
            </w:r>
            <w:r w:rsidRPr="00E269BE">
              <w:rPr>
                <w:rFonts w:ascii="Palatino Linotype" w:eastAsia="Gill Sans MT" w:hAnsi="Palatino Linotype" w:cs="Gill Sans MT"/>
                <w:color w:val="4A4A49"/>
              </w:rPr>
              <w:t>las</w:t>
            </w:r>
            <w:r w:rsidRPr="00E269BE">
              <w:rPr>
                <w:rFonts w:ascii="Palatino Linotype" w:eastAsia="Gill Sans MT" w:hAnsi="Palatino Linotype" w:cs="Gill Sans MT"/>
                <w:color w:val="4A4A49"/>
                <w:spacing w:val="-20"/>
              </w:rPr>
              <w:t xml:space="preserve"> </w:t>
            </w:r>
            <w:r w:rsidRPr="00E269BE">
              <w:rPr>
                <w:rFonts w:ascii="Palatino Linotype" w:eastAsia="Gill Sans MT" w:hAnsi="Palatino Linotype" w:cs="Gill Sans MT"/>
                <w:color w:val="4A4A49"/>
              </w:rPr>
              <w:t>condiciones</w:t>
            </w:r>
            <w:r w:rsidRPr="00E269BE">
              <w:rPr>
                <w:rFonts w:ascii="Palatino Linotype" w:eastAsia="Gill Sans MT" w:hAnsi="Palatino Linotype" w:cs="Gill Sans MT"/>
                <w:color w:val="4A4A49"/>
                <w:spacing w:val="-20"/>
              </w:rPr>
              <w:t xml:space="preserve"> </w:t>
            </w:r>
            <w:r w:rsidRPr="00E269BE">
              <w:rPr>
                <w:rFonts w:ascii="Palatino Linotype" w:eastAsia="Gill Sans MT" w:hAnsi="Palatino Linotype" w:cs="Gill Sans MT"/>
                <w:color w:val="4A4A49"/>
              </w:rPr>
              <w:t>de</w:t>
            </w:r>
            <w:r w:rsidRPr="00E269BE">
              <w:rPr>
                <w:rFonts w:ascii="Palatino Linotype" w:eastAsia="Gill Sans MT" w:hAnsi="Palatino Linotype" w:cs="Gill Sans MT"/>
                <w:color w:val="4A4A49"/>
                <w:spacing w:val="-20"/>
              </w:rPr>
              <w:t xml:space="preserve"> </w:t>
            </w:r>
            <w:r w:rsidRPr="00E269BE">
              <w:rPr>
                <w:rFonts w:ascii="Palatino Linotype" w:eastAsia="Gill Sans MT" w:hAnsi="Palatino Linotype" w:cs="Gill Sans MT"/>
                <w:color w:val="4A4A49"/>
              </w:rPr>
              <w:t>apertura</w:t>
            </w:r>
            <w:r w:rsidRPr="00E269BE">
              <w:rPr>
                <w:rFonts w:ascii="Palatino Linotype" w:eastAsia="Gill Sans MT" w:hAnsi="Palatino Linotype" w:cs="Gill Sans MT"/>
                <w:color w:val="4A4A49"/>
                <w:w w:val="95"/>
              </w:rPr>
              <w:t xml:space="preserve"> </w:t>
            </w:r>
            <w:r w:rsidRPr="00E269BE">
              <w:rPr>
                <w:rFonts w:ascii="Palatino Linotype" w:eastAsia="Gill Sans MT" w:hAnsi="Palatino Linotype" w:cs="Gill Sans MT"/>
                <w:color w:val="4A4A49"/>
              </w:rPr>
              <w:t>institucional</w:t>
            </w:r>
            <w:r w:rsidRPr="00E269BE">
              <w:rPr>
                <w:rFonts w:ascii="Palatino Linotype" w:eastAsia="Gill Sans MT" w:hAnsi="Palatino Linotype" w:cs="Gill Sans MT"/>
                <w:color w:val="4A4A49"/>
                <w:spacing w:val="-11"/>
              </w:rPr>
              <w:t xml:space="preserve"> </w:t>
            </w:r>
            <w:r w:rsidRPr="00E269BE">
              <w:rPr>
                <w:rFonts w:ascii="Palatino Linotype" w:eastAsia="Gill Sans MT" w:hAnsi="Palatino Linotype" w:cs="Gill Sans MT"/>
                <w:color w:val="4A4A49"/>
              </w:rPr>
              <w:t>a</w:t>
            </w:r>
            <w:r w:rsidRPr="00E269BE">
              <w:rPr>
                <w:rFonts w:ascii="Palatino Linotype" w:hAnsi="Palatino Linotype"/>
                <w:color w:val="4A4A49"/>
              </w:rPr>
              <w:t xml:space="preserve"> nivel</w:t>
            </w:r>
            <w:r w:rsidRPr="00E269BE">
              <w:rPr>
                <w:rFonts w:ascii="Palatino Linotype" w:hAnsi="Palatino Linotype"/>
                <w:color w:val="4A4A49"/>
                <w:spacing w:val="-23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municipal, a</w:t>
            </w:r>
            <w:r w:rsidRPr="00E269BE">
              <w:rPr>
                <w:rFonts w:ascii="Palatino Linotype" w:eastAsia="Gill Sans MT" w:hAnsi="Palatino Linotype" w:cs="Gill Sans MT"/>
                <w:color w:val="4A4A49"/>
                <w:spacing w:val="-11"/>
              </w:rPr>
              <w:t xml:space="preserve"> </w:t>
            </w:r>
            <w:r w:rsidRPr="00E269BE">
              <w:rPr>
                <w:rFonts w:ascii="Palatino Linotype" w:eastAsia="Gill Sans MT" w:hAnsi="Palatino Linotype" w:cs="Gill Sans MT"/>
                <w:color w:val="4A4A49"/>
              </w:rPr>
              <w:t>partir</w:t>
            </w:r>
            <w:r w:rsidRPr="00E269BE">
              <w:rPr>
                <w:rFonts w:ascii="Palatino Linotype" w:eastAsia="Gill Sans MT" w:hAnsi="Palatino Linotype" w:cs="Gill Sans MT"/>
                <w:color w:val="4A4A49"/>
                <w:spacing w:val="-11"/>
              </w:rPr>
              <w:t xml:space="preserve"> </w:t>
            </w:r>
            <w:r w:rsidRPr="00E269BE">
              <w:rPr>
                <w:rFonts w:ascii="Palatino Linotype" w:eastAsia="Gill Sans MT" w:hAnsi="Palatino Linotype" w:cs="Gill Sans MT"/>
                <w:color w:val="4A4A49"/>
              </w:rPr>
              <w:t>de</w:t>
            </w:r>
            <w:r w:rsidRPr="00E269BE">
              <w:rPr>
                <w:rFonts w:ascii="Palatino Linotype" w:eastAsia="Gill Sans MT" w:hAnsi="Palatino Linotype" w:cs="Gill Sans MT"/>
                <w:color w:val="4A4A49"/>
                <w:spacing w:val="-11"/>
              </w:rPr>
              <w:t xml:space="preserve"> </w:t>
            </w:r>
            <w:r w:rsidRPr="00E269BE">
              <w:rPr>
                <w:rFonts w:ascii="Palatino Linotype" w:eastAsia="Gill Sans MT" w:hAnsi="Palatino Linotype" w:cs="Gill Sans MT"/>
                <w:color w:val="4A4A49"/>
              </w:rPr>
              <w:t>esfuerzos</w:t>
            </w:r>
            <w:r w:rsidRPr="00E269BE">
              <w:rPr>
                <w:rFonts w:ascii="Palatino Linotype" w:eastAsia="Gill Sans MT" w:hAnsi="Palatino Linotype" w:cs="Gill Sans MT"/>
                <w:color w:val="4A4A49"/>
                <w:w w:val="97"/>
              </w:rPr>
              <w:t xml:space="preserve"> </w:t>
            </w:r>
            <w:r w:rsidRPr="00E269BE">
              <w:rPr>
                <w:rFonts w:ascii="Palatino Linotype" w:eastAsia="Gill Sans MT" w:hAnsi="Palatino Linotype" w:cs="Gill Sans MT"/>
                <w:color w:val="4A4A49"/>
              </w:rPr>
              <w:t>existentes.</w:t>
            </w:r>
          </w:p>
        </w:tc>
        <w:tc>
          <w:tcPr>
            <w:tcW w:w="2835" w:type="dxa"/>
            <w:tcBorders>
              <w:top w:val="single" w:sz="2" w:space="0" w:color="575756"/>
              <w:left w:val="single" w:sz="2" w:space="0" w:color="575756"/>
              <w:bottom w:val="single" w:sz="2" w:space="0" w:color="575756"/>
              <w:right w:val="nil"/>
            </w:tcBorders>
          </w:tcPr>
          <w:p w14:paraId="4A1916F2" w14:textId="77777777" w:rsidR="00070BF3" w:rsidRPr="00E269BE" w:rsidRDefault="00070BF3" w:rsidP="00E269BE">
            <w:pPr>
              <w:pStyle w:val="TableParagraph"/>
              <w:spacing w:before="31"/>
              <w:ind w:left="77"/>
              <w:jc w:val="both"/>
              <w:rPr>
                <w:rFonts w:ascii="Palatino Linotype" w:eastAsia="Gill Sans MT" w:hAnsi="Palatino Linotype" w:cs="Gill Sans MT"/>
              </w:rPr>
            </w:pPr>
            <w:r w:rsidRPr="00E269BE">
              <w:rPr>
                <w:rFonts w:ascii="Palatino Linotype" w:hAnsi="Palatino Linotype"/>
                <w:color w:val="4A4A49"/>
                <w:w w:val="95"/>
              </w:rPr>
              <w:t>Documento.</w:t>
            </w:r>
          </w:p>
        </w:tc>
      </w:tr>
      <w:tr w:rsidR="00070BF3" w:rsidRPr="00E269BE" w14:paraId="61472227" w14:textId="77777777" w:rsidTr="00E269BE">
        <w:trPr>
          <w:trHeight w:hRule="exact" w:val="3690"/>
          <w:jc w:val="center"/>
        </w:trPr>
        <w:tc>
          <w:tcPr>
            <w:tcW w:w="3261" w:type="dxa"/>
            <w:tcBorders>
              <w:top w:val="single" w:sz="2" w:space="0" w:color="575756"/>
              <w:left w:val="nil"/>
              <w:bottom w:val="single" w:sz="2" w:space="0" w:color="575756"/>
              <w:right w:val="single" w:sz="2" w:space="0" w:color="575756"/>
            </w:tcBorders>
          </w:tcPr>
          <w:p w14:paraId="177CA26F" w14:textId="77777777" w:rsidR="00070BF3" w:rsidRDefault="00070BF3" w:rsidP="00E269BE">
            <w:pPr>
              <w:pStyle w:val="TableParagraph"/>
              <w:spacing w:before="31" w:line="247" w:lineRule="auto"/>
              <w:ind w:left="79" w:right="301"/>
              <w:jc w:val="both"/>
              <w:rPr>
                <w:rFonts w:ascii="Palatino Linotype" w:hAnsi="Palatino Linotype"/>
                <w:color w:val="4A4A49"/>
              </w:rPr>
            </w:pPr>
            <w:r w:rsidRPr="00E269BE">
              <w:rPr>
                <w:rFonts w:ascii="Palatino Linotype" w:hAnsi="Palatino Linotype"/>
                <w:color w:val="4A4A49"/>
              </w:rPr>
              <w:t>3.</w:t>
            </w:r>
            <w:r w:rsidRPr="00E269BE">
              <w:rPr>
                <w:rFonts w:ascii="Palatino Linotype" w:hAnsi="Palatino Linotype"/>
                <w:color w:val="4A4A49"/>
                <w:spacing w:val="-32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Emitir</w:t>
            </w:r>
            <w:r w:rsidRPr="00E269BE">
              <w:rPr>
                <w:rFonts w:ascii="Palatino Linotype" w:hAnsi="Palatino Linotype"/>
                <w:color w:val="4A4A49"/>
                <w:spacing w:val="-32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recomendaciones,</w:t>
            </w:r>
            <w:r w:rsidRPr="00E269BE">
              <w:rPr>
                <w:rFonts w:ascii="Palatino Linotype" w:hAnsi="Palatino Linotype"/>
                <w:color w:val="4A4A49"/>
                <w:w w:val="97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a</w:t>
            </w:r>
            <w:r w:rsidRPr="00E269BE">
              <w:rPr>
                <w:rFonts w:ascii="Palatino Linotype" w:hAnsi="Palatino Linotype"/>
                <w:color w:val="4A4A49"/>
                <w:spacing w:val="-14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partir</w:t>
            </w:r>
            <w:r w:rsidRPr="00E269BE">
              <w:rPr>
                <w:rFonts w:ascii="Palatino Linotype" w:hAnsi="Palatino Linotype"/>
                <w:color w:val="4A4A49"/>
                <w:spacing w:val="-14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de</w:t>
            </w:r>
            <w:r w:rsidRPr="00E269BE">
              <w:rPr>
                <w:rFonts w:ascii="Palatino Linotype" w:hAnsi="Palatino Linotype"/>
                <w:color w:val="4A4A49"/>
                <w:spacing w:val="-14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los</w:t>
            </w:r>
            <w:r w:rsidRPr="00E269BE">
              <w:rPr>
                <w:rFonts w:ascii="Palatino Linotype" w:hAnsi="Palatino Linotype"/>
                <w:color w:val="4A4A49"/>
                <w:spacing w:val="-14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hallazgos</w:t>
            </w:r>
            <w:r w:rsidRPr="00E269BE">
              <w:rPr>
                <w:rFonts w:ascii="Palatino Linotype" w:hAnsi="Palatino Linotype"/>
                <w:color w:val="4A4A49"/>
                <w:spacing w:val="-14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del</w:t>
            </w:r>
            <w:r w:rsidRPr="00E269BE">
              <w:rPr>
                <w:rFonts w:ascii="Palatino Linotype" w:hAnsi="Palatino Linotype"/>
                <w:color w:val="4A4A49"/>
                <w:w w:val="98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estudio, en lo referente</w:t>
            </w:r>
            <w:r w:rsidRPr="00E269BE">
              <w:rPr>
                <w:rFonts w:ascii="Palatino Linotype" w:hAnsi="Palatino Linotype"/>
                <w:color w:val="4A4A49"/>
                <w:spacing w:val="-8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a las Instancias</w:t>
            </w:r>
            <w:r w:rsidRPr="00E269BE">
              <w:rPr>
                <w:rFonts w:ascii="Palatino Linotype" w:hAnsi="Palatino Linotype"/>
                <w:color w:val="4A4A49"/>
                <w:spacing w:val="-35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de</w:t>
            </w:r>
            <w:r w:rsidRPr="00E269BE">
              <w:rPr>
                <w:rFonts w:ascii="Palatino Linotype" w:hAnsi="Palatino Linotype"/>
                <w:color w:val="4A4A49"/>
                <w:spacing w:val="-35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coordinación</w:t>
            </w:r>
            <w:r w:rsidRPr="00E269BE">
              <w:rPr>
                <w:rFonts w:ascii="Palatino Linotype" w:hAnsi="Palatino Linotype"/>
                <w:color w:val="4A4A49"/>
                <w:w w:val="97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entre autoridades</w:t>
            </w:r>
            <w:r w:rsidRPr="00E269BE">
              <w:rPr>
                <w:rFonts w:ascii="Palatino Linotype" w:hAnsi="Palatino Linotype"/>
                <w:color w:val="4A4A49"/>
                <w:spacing w:val="-16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y</w:t>
            </w:r>
            <w:r w:rsidRPr="00E269BE">
              <w:rPr>
                <w:rFonts w:ascii="Palatino Linotype" w:hAnsi="Palatino Linotype"/>
                <w:color w:val="4A4A49"/>
                <w:w w:val="105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ciudadanía</w:t>
            </w:r>
            <w:r w:rsidR="00E269BE">
              <w:rPr>
                <w:rFonts w:ascii="Palatino Linotype" w:hAnsi="Palatino Linotype"/>
                <w:color w:val="4A4A49"/>
              </w:rPr>
              <w:t>.</w:t>
            </w:r>
          </w:p>
          <w:p w14:paraId="252277E7" w14:textId="77777777" w:rsidR="00FA7709" w:rsidRDefault="00FA7709" w:rsidP="00E269BE">
            <w:pPr>
              <w:pStyle w:val="TableParagraph"/>
              <w:spacing w:before="31" w:line="247" w:lineRule="auto"/>
              <w:ind w:left="79" w:right="301"/>
              <w:jc w:val="both"/>
              <w:rPr>
                <w:rFonts w:ascii="Palatino Linotype" w:hAnsi="Palatino Linotype"/>
                <w:color w:val="4A4A49"/>
              </w:rPr>
            </w:pPr>
          </w:p>
          <w:p w14:paraId="64878D00" w14:textId="77777777" w:rsidR="00FA7709" w:rsidRDefault="00FA7709" w:rsidP="00E269BE">
            <w:pPr>
              <w:pStyle w:val="TableParagraph"/>
              <w:spacing w:before="31" w:line="247" w:lineRule="auto"/>
              <w:ind w:left="79" w:right="301"/>
              <w:jc w:val="both"/>
              <w:rPr>
                <w:rFonts w:ascii="Palatino Linotype" w:hAnsi="Palatino Linotype"/>
                <w:color w:val="4A4A49"/>
              </w:rPr>
            </w:pPr>
          </w:p>
          <w:p w14:paraId="0CB406D9" w14:textId="77777777" w:rsidR="00FA7709" w:rsidRDefault="00FA7709" w:rsidP="00E269BE">
            <w:pPr>
              <w:pStyle w:val="TableParagraph"/>
              <w:spacing w:before="31" w:line="247" w:lineRule="auto"/>
              <w:ind w:left="79" w:right="301"/>
              <w:jc w:val="both"/>
              <w:rPr>
                <w:rFonts w:ascii="Palatino Linotype" w:hAnsi="Palatino Linotype"/>
                <w:color w:val="4A4A49"/>
              </w:rPr>
            </w:pPr>
          </w:p>
          <w:p w14:paraId="0E06E614" w14:textId="77777777" w:rsidR="00FA7709" w:rsidRDefault="00FA7709" w:rsidP="00E269BE">
            <w:pPr>
              <w:pStyle w:val="TableParagraph"/>
              <w:spacing w:before="31" w:line="247" w:lineRule="auto"/>
              <w:ind w:left="79" w:right="301"/>
              <w:jc w:val="both"/>
              <w:rPr>
                <w:rFonts w:ascii="Palatino Linotype" w:hAnsi="Palatino Linotype"/>
                <w:color w:val="4A4A49"/>
              </w:rPr>
            </w:pPr>
          </w:p>
          <w:p w14:paraId="7C1C6CB0" w14:textId="77777777" w:rsidR="00FA7709" w:rsidRDefault="00FA7709" w:rsidP="00E269BE">
            <w:pPr>
              <w:pStyle w:val="TableParagraph"/>
              <w:spacing w:before="31" w:line="247" w:lineRule="auto"/>
              <w:ind w:left="79" w:right="301"/>
              <w:jc w:val="both"/>
              <w:rPr>
                <w:rFonts w:ascii="Palatino Linotype" w:hAnsi="Palatino Linotype"/>
                <w:color w:val="4A4A49"/>
              </w:rPr>
            </w:pPr>
          </w:p>
          <w:p w14:paraId="627EBAC2" w14:textId="628DE070" w:rsidR="00FA7709" w:rsidRPr="00E269BE" w:rsidRDefault="00FA7709" w:rsidP="00E269BE">
            <w:pPr>
              <w:pStyle w:val="TableParagraph"/>
              <w:spacing w:before="31" w:line="247" w:lineRule="auto"/>
              <w:ind w:left="79" w:right="301"/>
              <w:jc w:val="both"/>
              <w:rPr>
                <w:rFonts w:ascii="Palatino Linotype" w:eastAsia="Gill Sans MT" w:hAnsi="Palatino Linotype" w:cs="Gill Sans MT"/>
              </w:rPr>
            </w:pPr>
          </w:p>
        </w:tc>
        <w:tc>
          <w:tcPr>
            <w:tcW w:w="4110" w:type="dxa"/>
            <w:tcBorders>
              <w:top w:val="single" w:sz="2" w:space="0" w:color="575756"/>
              <w:left w:val="single" w:sz="2" w:space="0" w:color="575756"/>
              <w:bottom w:val="single" w:sz="2" w:space="0" w:color="575756"/>
              <w:right w:val="single" w:sz="2" w:space="0" w:color="575756"/>
            </w:tcBorders>
          </w:tcPr>
          <w:p w14:paraId="1646E5B5" w14:textId="77777777" w:rsidR="00070BF3" w:rsidRDefault="00070BF3" w:rsidP="00E269BE">
            <w:pPr>
              <w:pStyle w:val="TableParagraph"/>
              <w:spacing w:before="31" w:line="247" w:lineRule="auto"/>
              <w:ind w:left="77" w:right="248"/>
              <w:jc w:val="both"/>
              <w:rPr>
                <w:rFonts w:ascii="Palatino Linotype" w:hAnsi="Palatino Linotype"/>
                <w:color w:val="4A4A49"/>
              </w:rPr>
            </w:pPr>
            <w:r w:rsidRPr="00E269BE">
              <w:rPr>
                <w:rFonts w:ascii="Palatino Linotype" w:hAnsi="Palatino Linotype"/>
                <w:color w:val="4A4A49"/>
              </w:rPr>
              <w:t>Retroalimentar</w:t>
            </w:r>
            <w:r w:rsidRPr="00E269BE">
              <w:rPr>
                <w:rFonts w:ascii="Palatino Linotype" w:hAnsi="Palatino Linotype"/>
                <w:color w:val="4A4A49"/>
                <w:spacing w:val="-14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y</w:t>
            </w:r>
            <w:r w:rsidRPr="00E269BE">
              <w:rPr>
                <w:rFonts w:ascii="Palatino Linotype" w:hAnsi="Palatino Linotype"/>
                <w:color w:val="4A4A49"/>
                <w:spacing w:val="-14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fortalecer</w:t>
            </w:r>
            <w:r w:rsidRPr="00E269BE">
              <w:rPr>
                <w:rFonts w:ascii="Palatino Linotype" w:hAnsi="Palatino Linotype"/>
                <w:color w:val="4A4A49"/>
                <w:spacing w:val="-14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los</w:t>
            </w:r>
            <w:r w:rsidRPr="00E269BE">
              <w:rPr>
                <w:rFonts w:ascii="Palatino Linotype" w:hAnsi="Palatino Linotype"/>
                <w:color w:val="4A4A49"/>
                <w:spacing w:val="-14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procesos</w:t>
            </w:r>
            <w:r w:rsidRPr="00E269BE">
              <w:rPr>
                <w:rFonts w:ascii="Palatino Linotype" w:hAnsi="Palatino Linotype"/>
                <w:color w:val="4A4A49"/>
                <w:spacing w:val="-14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de participación ciudadana a nivel municipal.</w:t>
            </w:r>
          </w:p>
          <w:p w14:paraId="12DEEE7F" w14:textId="77777777" w:rsidR="00EE3ECB" w:rsidRPr="00EE3ECB" w:rsidRDefault="00EE3ECB" w:rsidP="00EE3ECB"/>
          <w:p w14:paraId="234ECFAB" w14:textId="77777777" w:rsidR="00EE3ECB" w:rsidRPr="00EE3ECB" w:rsidRDefault="00EE3ECB" w:rsidP="00EE3ECB"/>
          <w:p w14:paraId="0293BC0F" w14:textId="77777777" w:rsidR="00EE3ECB" w:rsidRPr="00EE3ECB" w:rsidRDefault="00EE3ECB" w:rsidP="00EE3ECB"/>
          <w:p w14:paraId="019D0F90" w14:textId="77777777" w:rsidR="00EE3ECB" w:rsidRPr="00EE3ECB" w:rsidRDefault="00EE3ECB" w:rsidP="00EE3ECB"/>
          <w:p w14:paraId="76AF2780" w14:textId="77777777" w:rsidR="00EE3ECB" w:rsidRPr="00EE3ECB" w:rsidRDefault="00EE3ECB" w:rsidP="00EE3ECB"/>
          <w:p w14:paraId="54FB9929" w14:textId="77777777" w:rsidR="00EE3ECB" w:rsidRPr="00EE3ECB" w:rsidRDefault="00EE3ECB" w:rsidP="00EE3ECB"/>
          <w:p w14:paraId="6562AC86" w14:textId="77777777" w:rsidR="00EE3ECB" w:rsidRPr="00EE3ECB" w:rsidRDefault="00EE3ECB" w:rsidP="00EE3ECB"/>
          <w:p w14:paraId="24D13499" w14:textId="77777777" w:rsidR="00EE3ECB" w:rsidRPr="00EE3ECB" w:rsidRDefault="00EE3ECB" w:rsidP="00EE3ECB"/>
          <w:p w14:paraId="6A2D2F5E" w14:textId="77777777" w:rsidR="00EE3ECB" w:rsidRPr="00EE3ECB" w:rsidRDefault="00EE3ECB" w:rsidP="00EE3ECB"/>
          <w:p w14:paraId="4000FA4B" w14:textId="77777777" w:rsidR="00EE3ECB" w:rsidRPr="00EE3ECB" w:rsidRDefault="00EE3ECB" w:rsidP="00EE3ECB"/>
          <w:p w14:paraId="076B0D54" w14:textId="77777777" w:rsidR="00EE3ECB" w:rsidRPr="00EE3ECB" w:rsidRDefault="00EE3ECB" w:rsidP="00EE3ECB"/>
          <w:p w14:paraId="4462B5FD" w14:textId="77777777" w:rsidR="00EE3ECB" w:rsidRPr="00EE3ECB" w:rsidRDefault="00EE3ECB" w:rsidP="00EE3ECB"/>
          <w:p w14:paraId="32CF9685" w14:textId="30EB0D1C" w:rsidR="00EE3ECB" w:rsidRPr="00EE3ECB" w:rsidRDefault="00EE3ECB" w:rsidP="00EE3ECB"/>
        </w:tc>
        <w:tc>
          <w:tcPr>
            <w:tcW w:w="2835" w:type="dxa"/>
            <w:tcBorders>
              <w:top w:val="single" w:sz="2" w:space="0" w:color="575756"/>
              <w:left w:val="single" w:sz="2" w:space="0" w:color="575756"/>
              <w:bottom w:val="single" w:sz="2" w:space="0" w:color="575756"/>
              <w:right w:val="nil"/>
            </w:tcBorders>
          </w:tcPr>
          <w:p w14:paraId="170CB0D4" w14:textId="77777777" w:rsidR="00070BF3" w:rsidRDefault="00070BF3" w:rsidP="00E269BE">
            <w:pPr>
              <w:pStyle w:val="TableParagraph"/>
              <w:spacing w:before="31" w:line="247" w:lineRule="auto"/>
              <w:ind w:left="77" w:right="1096"/>
              <w:jc w:val="both"/>
              <w:rPr>
                <w:rFonts w:ascii="Palatino Linotype" w:hAnsi="Palatino Linotype"/>
                <w:color w:val="4A4A49"/>
              </w:rPr>
            </w:pPr>
            <w:r w:rsidRPr="00E269BE">
              <w:rPr>
                <w:rFonts w:ascii="Palatino Linotype" w:hAnsi="Palatino Linotype"/>
                <w:color w:val="4A4A49"/>
              </w:rPr>
              <w:t>Documento</w:t>
            </w:r>
            <w:r w:rsidR="00E269BE">
              <w:rPr>
                <w:rFonts w:ascii="Palatino Linotype" w:hAnsi="Palatino Linotype"/>
                <w:color w:val="4A4A49"/>
              </w:rPr>
              <w:t>.</w:t>
            </w:r>
          </w:p>
          <w:p w14:paraId="60CE3153" w14:textId="69829EAF" w:rsidR="00FA7709" w:rsidRPr="00FA7709" w:rsidRDefault="00FA7709" w:rsidP="00FA7709">
            <w:pPr>
              <w:tabs>
                <w:tab w:val="left" w:pos="945"/>
              </w:tabs>
            </w:pPr>
          </w:p>
        </w:tc>
      </w:tr>
      <w:tr w:rsidR="00070BF3" w:rsidRPr="00E269BE" w14:paraId="64F5432A" w14:textId="77777777" w:rsidTr="00E269BE">
        <w:trPr>
          <w:trHeight w:hRule="exact" w:val="1636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2" w:space="0" w:color="575756"/>
              <w:right w:val="nil"/>
            </w:tcBorders>
            <w:shd w:val="clear" w:color="auto" w:fill="E0E0DF"/>
            <w:vAlign w:val="center"/>
          </w:tcPr>
          <w:p w14:paraId="7F1CC202" w14:textId="77777777" w:rsidR="00070BF3" w:rsidRPr="00E269BE" w:rsidRDefault="00070BF3" w:rsidP="00E269BE">
            <w:pPr>
              <w:pStyle w:val="TableParagraph"/>
              <w:spacing w:before="34" w:line="247" w:lineRule="auto"/>
              <w:ind w:left="3891" w:right="2422" w:hanging="1468"/>
              <w:jc w:val="center"/>
              <w:rPr>
                <w:rFonts w:ascii="Palatino Linotype" w:eastAsia="Gill Sans MT" w:hAnsi="Palatino Linotype" w:cs="Gill Sans MT"/>
                <w:b/>
              </w:rPr>
            </w:pPr>
            <w:r w:rsidRPr="00E269BE">
              <w:rPr>
                <w:rFonts w:ascii="Palatino Linotype" w:eastAsia="Gill Sans MT" w:hAnsi="Palatino Linotype" w:cs="Gill Sans MT"/>
                <w:b/>
              </w:rPr>
              <w:lastRenderedPageBreak/>
              <w:t>Línea de Acción 2</w:t>
            </w:r>
          </w:p>
          <w:p w14:paraId="0D4BCCC7" w14:textId="77777777" w:rsidR="00070BF3" w:rsidRPr="00E269BE" w:rsidRDefault="00070BF3" w:rsidP="00E269BE">
            <w:pPr>
              <w:pStyle w:val="TableParagraph"/>
              <w:spacing w:before="34" w:line="247" w:lineRule="auto"/>
              <w:ind w:left="3891" w:right="2422" w:hanging="1468"/>
              <w:jc w:val="center"/>
              <w:rPr>
                <w:rFonts w:ascii="Palatino Linotype" w:eastAsia="Gill Sans MT" w:hAnsi="Palatino Linotype" w:cs="Gill Sans MT"/>
                <w:b/>
              </w:rPr>
            </w:pPr>
          </w:p>
          <w:p w14:paraId="2FFBABA9" w14:textId="77777777" w:rsidR="00070BF3" w:rsidRPr="00E269BE" w:rsidRDefault="00070BF3" w:rsidP="00E269BE">
            <w:pPr>
              <w:pStyle w:val="TableParagraph"/>
              <w:spacing w:before="34" w:line="247" w:lineRule="auto"/>
              <w:jc w:val="center"/>
              <w:rPr>
                <w:rFonts w:ascii="Palatino Linotype" w:eastAsia="Gill Sans MT" w:hAnsi="Palatino Linotype" w:cs="Gill Sans MT"/>
                <w:b/>
              </w:rPr>
            </w:pPr>
            <w:r w:rsidRPr="00E269BE">
              <w:rPr>
                <w:rFonts w:ascii="Palatino Linotype" w:hAnsi="Palatino Linotype"/>
                <w:b/>
                <w:color w:val="000000"/>
              </w:rPr>
              <w:t>Implementar el intercambio de prácticas de apertura entre Sociedad Civil y Sujetos Obligados a nivel local.</w:t>
            </w:r>
          </w:p>
        </w:tc>
      </w:tr>
      <w:tr w:rsidR="00070BF3" w:rsidRPr="00E269BE" w14:paraId="2131A737" w14:textId="77777777" w:rsidTr="00E269BE">
        <w:trPr>
          <w:trHeight w:hRule="exact" w:val="388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301E9B1E" w14:textId="77777777" w:rsidR="00070BF3" w:rsidRPr="00E269BE" w:rsidRDefault="00070BF3" w:rsidP="00FA7709">
            <w:pPr>
              <w:pStyle w:val="TableParagraph"/>
              <w:spacing w:before="34"/>
              <w:ind w:left="-1" w:right="749"/>
              <w:jc w:val="center"/>
              <w:rPr>
                <w:rFonts w:ascii="Palatino Linotype" w:eastAsia="Gill Sans MT" w:hAnsi="Palatino Linotype" w:cs="Gill Sans MT"/>
              </w:rPr>
            </w:pPr>
            <w:r w:rsidRPr="00E269BE">
              <w:rPr>
                <w:rFonts w:ascii="Palatino Linotype" w:hAnsi="Palatino Linotype"/>
                <w:b/>
                <w:color w:val="FFFFFF"/>
              </w:rPr>
              <w:t>Actividades</w:t>
            </w:r>
          </w:p>
        </w:tc>
      </w:tr>
      <w:tr w:rsidR="00070BF3" w:rsidRPr="00E269BE" w14:paraId="1415676B" w14:textId="77777777" w:rsidTr="00E269BE">
        <w:trPr>
          <w:trHeight w:hRule="exact" w:val="559"/>
          <w:jc w:val="center"/>
        </w:trPr>
        <w:tc>
          <w:tcPr>
            <w:tcW w:w="3261" w:type="dxa"/>
            <w:tcBorders>
              <w:top w:val="nil"/>
              <w:left w:val="nil"/>
              <w:bottom w:val="single" w:sz="2" w:space="0" w:color="575756"/>
              <w:right w:val="single" w:sz="2" w:space="0" w:color="575756"/>
            </w:tcBorders>
            <w:vAlign w:val="center"/>
          </w:tcPr>
          <w:p w14:paraId="08E8B03E" w14:textId="77777777" w:rsidR="00070BF3" w:rsidRPr="00E269BE" w:rsidRDefault="00070BF3" w:rsidP="00E269BE">
            <w:pPr>
              <w:pStyle w:val="TableParagraph"/>
              <w:spacing w:before="34"/>
              <w:jc w:val="center"/>
              <w:rPr>
                <w:rFonts w:ascii="Palatino Linotype" w:eastAsia="Gill Sans MT" w:hAnsi="Palatino Linotype" w:cs="Gill Sans MT"/>
              </w:rPr>
            </w:pPr>
            <w:r w:rsidRPr="00E269BE">
              <w:rPr>
                <w:rFonts w:ascii="Palatino Linotype" w:hAnsi="Palatino Linotype"/>
                <w:b/>
                <w:color w:val="4A4A49"/>
              </w:rPr>
              <w:t>Actividad</w:t>
            </w:r>
          </w:p>
        </w:tc>
        <w:tc>
          <w:tcPr>
            <w:tcW w:w="4110" w:type="dxa"/>
            <w:tcBorders>
              <w:top w:val="nil"/>
              <w:left w:val="single" w:sz="2" w:space="0" w:color="575756"/>
              <w:bottom w:val="single" w:sz="2" w:space="0" w:color="575756"/>
              <w:right w:val="single" w:sz="2" w:space="0" w:color="575756"/>
            </w:tcBorders>
            <w:vAlign w:val="center"/>
          </w:tcPr>
          <w:p w14:paraId="61BDE408" w14:textId="77777777" w:rsidR="00070BF3" w:rsidRPr="00E269BE" w:rsidRDefault="00070BF3" w:rsidP="00E269BE">
            <w:pPr>
              <w:pStyle w:val="TableParagraph"/>
              <w:spacing w:before="34"/>
              <w:jc w:val="center"/>
              <w:rPr>
                <w:rFonts w:ascii="Palatino Linotype" w:eastAsia="Gill Sans MT" w:hAnsi="Palatino Linotype" w:cs="Gill Sans MT"/>
              </w:rPr>
            </w:pPr>
            <w:r w:rsidRPr="00E269BE">
              <w:rPr>
                <w:rFonts w:ascii="Palatino Linotype" w:hAnsi="Palatino Linotype"/>
                <w:b/>
                <w:color w:val="4A4A49"/>
              </w:rPr>
              <w:t>Descripción /</w:t>
            </w:r>
            <w:r w:rsidRPr="00E269BE">
              <w:rPr>
                <w:rFonts w:ascii="Palatino Linotype" w:hAnsi="Palatino Linotype"/>
                <w:b/>
                <w:color w:val="4A4A49"/>
                <w:spacing w:val="-15"/>
              </w:rPr>
              <w:t xml:space="preserve"> </w:t>
            </w:r>
            <w:r w:rsidRPr="00E269BE">
              <w:rPr>
                <w:rFonts w:ascii="Palatino Linotype" w:hAnsi="Palatino Linotype"/>
                <w:b/>
                <w:color w:val="4A4A49"/>
              </w:rPr>
              <w:t>Objetivo</w:t>
            </w:r>
          </w:p>
        </w:tc>
        <w:tc>
          <w:tcPr>
            <w:tcW w:w="2835" w:type="dxa"/>
            <w:tcBorders>
              <w:top w:val="nil"/>
              <w:left w:val="single" w:sz="2" w:space="0" w:color="575756"/>
              <w:bottom w:val="single" w:sz="2" w:space="0" w:color="575756"/>
              <w:right w:val="nil"/>
            </w:tcBorders>
            <w:vAlign w:val="center"/>
          </w:tcPr>
          <w:p w14:paraId="4CE1F8DF" w14:textId="77777777" w:rsidR="00070BF3" w:rsidRPr="00E269BE" w:rsidRDefault="00070BF3" w:rsidP="00E269BE">
            <w:pPr>
              <w:pStyle w:val="TableParagraph"/>
              <w:spacing w:before="34"/>
              <w:jc w:val="center"/>
              <w:rPr>
                <w:rFonts w:ascii="Palatino Linotype" w:eastAsia="Gill Sans MT" w:hAnsi="Palatino Linotype" w:cs="Gill Sans MT"/>
              </w:rPr>
            </w:pPr>
            <w:r w:rsidRPr="00E269BE">
              <w:rPr>
                <w:rFonts w:ascii="Palatino Linotype" w:hAnsi="Palatino Linotype"/>
                <w:b/>
                <w:color w:val="4A4A49"/>
              </w:rPr>
              <w:t>Medio de</w:t>
            </w:r>
            <w:r w:rsidRPr="00E269BE">
              <w:rPr>
                <w:rFonts w:ascii="Palatino Linotype" w:hAnsi="Palatino Linotype"/>
                <w:b/>
                <w:color w:val="4A4A49"/>
                <w:spacing w:val="-27"/>
              </w:rPr>
              <w:t xml:space="preserve"> </w:t>
            </w:r>
            <w:r w:rsidRPr="00E269BE">
              <w:rPr>
                <w:rFonts w:ascii="Palatino Linotype" w:hAnsi="Palatino Linotype"/>
                <w:b/>
                <w:color w:val="4A4A49"/>
              </w:rPr>
              <w:t>verificación</w:t>
            </w:r>
          </w:p>
        </w:tc>
      </w:tr>
      <w:tr w:rsidR="00070BF3" w:rsidRPr="00E269BE" w14:paraId="7BD1DCA1" w14:textId="77777777" w:rsidTr="00E269BE">
        <w:trPr>
          <w:trHeight w:hRule="exact" w:val="1668"/>
          <w:jc w:val="center"/>
        </w:trPr>
        <w:tc>
          <w:tcPr>
            <w:tcW w:w="3261" w:type="dxa"/>
            <w:tcBorders>
              <w:top w:val="single" w:sz="2" w:space="0" w:color="575756"/>
              <w:left w:val="nil"/>
              <w:bottom w:val="single" w:sz="2" w:space="0" w:color="575756"/>
              <w:right w:val="single" w:sz="2" w:space="0" w:color="575756"/>
            </w:tcBorders>
          </w:tcPr>
          <w:p w14:paraId="2595B8A0" w14:textId="4A4E7B9F" w:rsidR="00070BF3" w:rsidRPr="00E269BE" w:rsidRDefault="00070BF3" w:rsidP="00FA7709">
            <w:pPr>
              <w:pStyle w:val="TableParagraph"/>
              <w:spacing w:before="31" w:line="247" w:lineRule="auto"/>
              <w:ind w:left="79" w:right="155"/>
              <w:jc w:val="both"/>
              <w:rPr>
                <w:rFonts w:ascii="Palatino Linotype" w:eastAsia="Gill Sans MT" w:hAnsi="Palatino Linotype" w:cs="Gill Sans MT"/>
              </w:rPr>
            </w:pPr>
            <w:r w:rsidRPr="00E269BE">
              <w:rPr>
                <w:rFonts w:ascii="Palatino Linotype" w:hAnsi="Palatino Linotype"/>
                <w:color w:val="4A4A49"/>
              </w:rPr>
              <w:t>1.</w:t>
            </w:r>
            <w:r w:rsidRPr="00E269BE">
              <w:rPr>
                <w:rFonts w:ascii="Palatino Linotype" w:hAnsi="Palatino Linotype"/>
                <w:color w:val="4A4A49"/>
                <w:spacing w:val="-11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 xml:space="preserve">Buscar prácticas de apertura gubernamental que puedan </w:t>
            </w:r>
            <w:r w:rsidR="009C2C3C" w:rsidRPr="00E269BE">
              <w:rPr>
                <w:rFonts w:ascii="Palatino Linotype" w:hAnsi="Palatino Linotype"/>
                <w:color w:val="4A4A49"/>
              </w:rPr>
              <w:t xml:space="preserve">ser </w:t>
            </w:r>
            <w:r w:rsidRPr="00E269BE">
              <w:rPr>
                <w:rFonts w:ascii="Palatino Linotype" w:hAnsi="Palatino Linotype"/>
                <w:color w:val="4A4A49"/>
              </w:rPr>
              <w:t>replicadas en el Estado de México.</w:t>
            </w:r>
          </w:p>
        </w:tc>
        <w:tc>
          <w:tcPr>
            <w:tcW w:w="4110" w:type="dxa"/>
            <w:tcBorders>
              <w:top w:val="single" w:sz="2" w:space="0" w:color="575756"/>
              <w:left w:val="single" w:sz="2" w:space="0" w:color="575756"/>
              <w:bottom w:val="single" w:sz="2" w:space="0" w:color="575756"/>
              <w:right w:val="single" w:sz="2" w:space="0" w:color="575756"/>
            </w:tcBorders>
          </w:tcPr>
          <w:p w14:paraId="7BD88872" w14:textId="6DAA9966" w:rsidR="00070BF3" w:rsidRPr="00E269BE" w:rsidRDefault="00070BF3" w:rsidP="00FA7709">
            <w:pPr>
              <w:pStyle w:val="TableParagraph"/>
              <w:spacing w:before="31" w:line="247" w:lineRule="auto"/>
              <w:ind w:left="77" w:right="237"/>
              <w:jc w:val="both"/>
              <w:rPr>
                <w:rFonts w:ascii="Palatino Linotype" w:eastAsia="Gill Sans MT" w:hAnsi="Palatino Linotype" w:cs="Gill Sans MT"/>
              </w:rPr>
            </w:pPr>
            <w:r w:rsidRPr="00E269BE">
              <w:rPr>
                <w:rFonts w:ascii="Palatino Linotype" w:hAnsi="Palatino Linotype"/>
                <w:color w:val="4A4A49"/>
              </w:rPr>
              <w:t>Promover</w:t>
            </w:r>
            <w:r w:rsidRPr="00E269BE">
              <w:rPr>
                <w:rFonts w:ascii="Palatino Linotype" w:hAnsi="Palatino Linotype"/>
                <w:color w:val="4A4A49"/>
                <w:spacing w:val="-14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la</w:t>
            </w:r>
            <w:r w:rsidRPr="00E269BE">
              <w:rPr>
                <w:rFonts w:ascii="Palatino Linotype" w:hAnsi="Palatino Linotype"/>
                <w:color w:val="4A4A49"/>
                <w:spacing w:val="-14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discusión</w:t>
            </w:r>
            <w:r w:rsidRPr="00E269BE">
              <w:rPr>
                <w:rFonts w:ascii="Palatino Linotype" w:hAnsi="Palatino Linotype"/>
                <w:color w:val="4A4A49"/>
                <w:spacing w:val="-14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e</w:t>
            </w:r>
            <w:r w:rsidRPr="00E269BE">
              <w:rPr>
                <w:rFonts w:ascii="Palatino Linotype" w:hAnsi="Palatino Linotype"/>
                <w:color w:val="4A4A49"/>
                <w:spacing w:val="-14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intercambio</w:t>
            </w:r>
            <w:r w:rsidRPr="00E269BE">
              <w:rPr>
                <w:rFonts w:ascii="Palatino Linotype" w:hAnsi="Palatino Linotype"/>
                <w:color w:val="4A4A49"/>
                <w:spacing w:val="-14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de</w:t>
            </w:r>
            <w:r w:rsidRPr="00E269BE">
              <w:rPr>
                <w:rFonts w:ascii="Palatino Linotype" w:hAnsi="Palatino Linotype"/>
                <w:color w:val="4A4A49"/>
                <w:spacing w:val="-14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buenas</w:t>
            </w:r>
            <w:r w:rsidRPr="00E269BE">
              <w:rPr>
                <w:rFonts w:ascii="Palatino Linotype" w:hAnsi="Palatino Linotype"/>
                <w:color w:val="4A4A49"/>
                <w:w w:val="98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prácticas</w:t>
            </w:r>
            <w:r w:rsidRPr="00E269BE">
              <w:rPr>
                <w:rFonts w:ascii="Palatino Linotype" w:hAnsi="Palatino Linotype"/>
                <w:color w:val="4A4A49"/>
                <w:spacing w:val="-15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entre</w:t>
            </w:r>
            <w:r w:rsidRPr="00E269BE">
              <w:rPr>
                <w:rFonts w:ascii="Palatino Linotype" w:hAnsi="Palatino Linotype"/>
                <w:color w:val="4A4A49"/>
                <w:spacing w:val="-15"/>
              </w:rPr>
              <w:t xml:space="preserve"> </w:t>
            </w:r>
            <w:r w:rsidRPr="00E269BE">
              <w:rPr>
                <w:rFonts w:ascii="Palatino Linotype" w:hAnsi="Palatino Linotype"/>
              </w:rPr>
              <w:t xml:space="preserve">participantes de ejercicios de gobierno abierto a nivel </w:t>
            </w:r>
            <w:r w:rsidR="009C2C3C" w:rsidRPr="00E269BE">
              <w:rPr>
                <w:rFonts w:ascii="Palatino Linotype" w:hAnsi="Palatino Linotype"/>
              </w:rPr>
              <w:t>local</w:t>
            </w:r>
            <w:r w:rsidRPr="00E269BE">
              <w:rPr>
                <w:rFonts w:ascii="Palatino Linotype" w:hAnsi="Palatino Linotype"/>
              </w:rPr>
              <w:t>.</w:t>
            </w:r>
          </w:p>
        </w:tc>
        <w:tc>
          <w:tcPr>
            <w:tcW w:w="2835" w:type="dxa"/>
            <w:tcBorders>
              <w:top w:val="single" w:sz="2" w:space="0" w:color="575756"/>
              <w:left w:val="single" w:sz="2" w:space="0" w:color="575756"/>
              <w:bottom w:val="single" w:sz="2" w:space="0" w:color="575756"/>
              <w:right w:val="nil"/>
            </w:tcBorders>
          </w:tcPr>
          <w:p w14:paraId="3CF771B4" w14:textId="77777777" w:rsidR="00070BF3" w:rsidRPr="00E269BE" w:rsidRDefault="00070BF3" w:rsidP="00FA7709">
            <w:pPr>
              <w:pStyle w:val="TableParagraph"/>
              <w:spacing w:before="31"/>
              <w:ind w:left="77"/>
              <w:jc w:val="both"/>
              <w:rPr>
                <w:rFonts w:ascii="Palatino Linotype" w:eastAsia="Gill Sans MT" w:hAnsi="Palatino Linotype" w:cs="Gill Sans MT"/>
              </w:rPr>
            </w:pPr>
            <w:r w:rsidRPr="00E269BE">
              <w:rPr>
                <w:rFonts w:ascii="Palatino Linotype" w:hAnsi="Palatino Linotype"/>
                <w:color w:val="4A4A49"/>
              </w:rPr>
              <w:t>Número</w:t>
            </w:r>
            <w:r w:rsidRPr="00E269BE">
              <w:rPr>
                <w:rFonts w:ascii="Palatino Linotype" w:hAnsi="Palatino Linotype"/>
                <w:color w:val="4A4A49"/>
                <w:spacing w:val="-13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de</w:t>
            </w:r>
            <w:r w:rsidRPr="00E269BE">
              <w:rPr>
                <w:rFonts w:ascii="Palatino Linotype" w:hAnsi="Palatino Linotype"/>
                <w:color w:val="4A4A49"/>
                <w:spacing w:val="-13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acciones</w:t>
            </w:r>
            <w:r w:rsidRPr="00E269BE">
              <w:rPr>
                <w:rFonts w:ascii="Palatino Linotype" w:hAnsi="Palatino Linotype"/>
                <w:color w:val="4A4A49"/>
                <w:spacing w:val="-13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de</w:t>
            </w:r>
            <w:r w:rsidRPr="00E269BE">
              <w:rPr>
                <w:rFonts w:ascii="Palatino Linotype" w:hAnsi="Palatino Linotype"/>
                <w:color w:val="4A4A49"/>
                <w:spacing w:val="-13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gobierno</w:t>
            </w:r>
            <w:r w:rsidRPr="00E269BE">
              <w:rPr>
                <w:rFonts w:ascii="Palatino Linotype" w:hAnsi="Palatino Linotype"/>
                <w:color w:val="4A4A49"/>
                <w:w w:val="98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abierto</w:t>
            </w:r>
            <w:r w:rsidRPr="00E269BE">
              <w:rPr>
                <w:rFonts w:ascii="Palatino Linotype" w:hAnsi="Palatino Linotype"/>
                <w:color w:val="4A4A49"/>
                <w:spacing w:val="-10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en el Estado de México.</w:t>
            </w:r>
          </w:p>
        </w:tc>
      </w:tr>
      <w:tr w:rsidR="00FA7709" w:rsidRPr="00E269BE" w14:paraId="3AF9E7FF" w14:textId="77777777" w:rsidTr="00FA7709">
        <w:trPr>
          <w:trHeight w:hRule="exact" w:val="1992"/>
          <w:jc w:val="center"/>
        </w:trPr>
        <w:tc>
          <w:tcPr>
            <w:tcW w:w="3261" w:type="dxa"/>
            <w:tcBorders>
              <w:top w:val="single" w:sz="2" w:space="0" w:color="575756"/>
              <w:left w:val="nil"/>
              <w:bottom w:val="single" w:sz="2" w:space="0" w:color="575756"/>
              <w:right w:val="single" w:sz="2" w:space="0" w:color="575756"/>
            </w:tcBorders>
          </w:tcPr>
          <w:p w14:paraId="3FC44494" w14:textId="53492032" w:rsidR="00FA7709" w:rsidRPr="00E269BE" w:rsidRDefault="00FA7709" w:rsidP="00FA7709">
            <w:pPr>
              <w:pStyle w:val="TableParagraph"/>
              <w:spacing w:before="31" w:line="247" w:lineRule="auto"/>
              <w:ind w:left="79" w:right="155"/>
              <w:jc w:val="both"/>
              <w:rPr>
                <w:rFonts w:ascii="Palatino Linotype" w:hAnsi="Palatino Linotype"/>
                <w:color w:val="4A4A49"/>
              </w:rPr>
            </w:pPr>
            <w:r w:rsidRPr="00E269BE">
              <w:rPr>
                <w:rFonts w:ascii="Palatino Linotype" w:hAnsi="Palatino Linotype"/>
                <w:color w:val="4A4A49"/>
              </w:rPr>
              <w:t>2.</w:t>
            </w:r>
            <w:r w:rsidRPr="00E269BE">
              <w:rPr>
                <w:rFonts w:ascii="Palatino Linotype" w:hAnsi="Palatino Linotype"/>
                <w:color w:val="4A4A49"/>
                <w:spacing w:val="-21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Generar</w:t>
            </w:r>
            <w:r w:rsidRPr="00E269BE">
              <w:rPr>
                <w:rFonts w:ascii="Palatino Linotype" w:hAnsi="Palatino Linotype"/>
                <w:color w:val="4A4A49"/>
                <w:spacing w:val="-21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un intercambio de experiencias a través de un evento, en donde se relaten las acciones de apertura gubernamental entre los entes públicos del Estado de México.</w:t>
            </w:r>
          </w:p>
        </w:tc>
        <w:tc>
          <w:tcPr>
            <w:tcW w:w="4110" w:type="dxa"/>
            <w:tcBorders>
              <w:top w:val="single" w:sz="2" w:space="0" w:color="575756"/>
              <w:left w:val="single" w:sz="2" w:space="0" w:color="575756"/>
              <w:bottom w:val="single" w:sz="2" w:space="0" w:color="575756"/>
              <w:right w:val="single" w:sz="2" w:space="0" w:color="575756"/>
            </w:tcBorders>
          </w:tcPr>
          <w:p w14:paraId="6787BAA1" w14:textId="6E00F592" w:rsidR="00FA7709" w:rsidRPr="00E269BE" w:rsidRDefault="00FA7709" w:rsidP="00FA7709">
            <w:pPr>
              <w:pStyle w:val="TableParagraph"/>
              <w:spacing w:before="31" w:line="247" w:lineRule="auto"/>
              <w:ind w:left="77" w:right="237"/>
              <w:jc w:val="both"/>
              <w:rPr>
                <w:rFonts w:ascii="Palatino Linotype" w:hAnsi="Palatino Linotype"/>
                <w:color w:val="4A4A49"/>
              </w:rPr>
            </w:pPr>
            <w:r w:rsidRPr="00E269BE">
              <w:rPr>
                <w:rFonts w:ascii="Palatino Linotype" w:hAnsi="Palatino Linotype"/>
                <w:color w:val="4A4A49"/>
              </w:rPr>
              <w:t>Propiciar</w:t>
            </w:r>
            <w:r w:rsidRPr="00E269BE">
              <w:rPr>
                <w:rFonts w:ascii="Palatino Linotype" w:hAnsi="Palatino Linotype"/>
                <w:color w:val="4A4A49"/>
                <w:spacing w:val="-17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la</w:t>
            </w:r>
            <w:r w:rsidRPr="00E269BE">
              <w:rPr>
                <w:rFonts w:ascii="Palatino Linotype" w:hAnsi="Palatino Linotype"/>
                <w:color w:val="4A4A49"/>
                <w:spacing w:val="-17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interlocución entre</w:t>
            </w:r>
            <w:r w:rsidRPr="00E269BE">
              <w:rPr>
                <w:rFonts w:ascii="Palatino Linotype" w:hAnsi="Palatino Linotype"/>
                <w:color w:val="4A4A49"/>
                <w:spacing w:val="-17"/>
              </w:rPr>
              <w:t xml:space="preserve"> </w:t>
            </w:r>
            <w:r w:rsidRPr="00E269BE">
              <w:rPr>
                <w:rFonts w:ascii="Palatino Linotype" w:hAnsi="Palatino Linotype"/>
                <w:color w:val="4A4A49"/>
              </w:rPr>
              <w:t>entes públicos del Estado de México con el objetivo de realizar un intercambio de experiencias</w:t>
            </w:r>
            <w:r>
              <w:rPr>
                <w:rFonts w:ascii="Palatino Linotype" w:hAnsi="Palatino Linotype"/>
                <w:color w:val="4A4A49"/>
              </w:rPr>
              <w:t>.</w:t>
            </w:r>
          </w:p>
        </w:tc>
        <w:tc>
          <w:tcPr>
            <w:tcW w:w="2835" w:type="dxa"/>
            <w:tcBorders>
              <w:top w:val="single" w:sz="2" w:space="0" w:color="575756"/>
              <w:left w:val="single" w:sz="2" w:space="0" w:color="575756"/>
              <w:bottom w:val="single" w:sz="2" w:space="0" w:color="575756"/>
              <w:right w:val="nil"/>
            </w:tcBorders>
          </w:tcPr>
          <w:p w14:paraId="5D0F9CA9" w14:textId="35D9D581" w:rsidR="00FA7709" w:rsidRPr="00E269BE" w:rsidRDefault="00FA7709" w:rsidP="00FA7709">
            <w:pPr>
              <w:pStyle w:val="TableParagraph"/>
              <w:spacing w:before="31"/>
              <w:ind w:left="77"/>
              <w:jc w:val="both"/>
              <w:rPr>
                <w:rFonts w:ascii="Palatino Linotype" w:hAnsi="Palatino Linotype"/>
                <w:color w:val="4A4A49"/>
              </w:rPr>
            </w:pPr>
            <w:r w:rsidRPr="00E269BE">
              <w:rPr>
                <w:rFonts w:ascii="Palatino Linotype" w:hAnsi="Palatino Linotype"/>
              </w:rPr>
              <w:t>Relatoría del evento.</w:t>
            </w:r>
          </w:p>
        </w:tc>
      </w:tr>
    </w:tbl>
    <w:tbl>
      <w:tblPr>
        <w:tblStyle w:val="TableNormal"/>
        <w:tblpPr w:leftFromText="141" w:rightFromText="141" w:vertAnchor="page" w:horzAnchor="margin" w:tblpX="-709" w:tblpY="8026"/>
        <w:tblW w:w="10206" w:type="dxa"/>
        <w:tblLook w:val="01E0" w:firstRow="1" w:lastRow="1" w:firstColumn="1" w:lastColumn="1" w:noHBand="0" w:noVBand="0"/>
      </w:tblPr>
      <w:tblGrid>
        <w:gridCol w:w="3261"/>
        <w:gridCol w:w="4110"/>
        <w:gridCol w:w="2835"/>
      </w:tblGrid>
      <w:tr w:rsidR="00FA7709" w:rsidRPr="00E269BE" w14:paraId="4118EE8F" w14:textId="77777777" w:rsidTr="00FA7709">
        <w:trPr>
          <w:trHeight w:hRule="exact" w:val="2007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2" w:space="0" w:color="575756"/>
              <w:right w:val="nil"/>
            </w:tcBorders>
            <w:shd w:val="clear" w:color="auto" w:fill="E0E0DF"/>
            <w:vAlign w:val="center"/>
          </w:tcPr>
          <w:p w14:paraId="7CB3D7D7" w14:textId="77777777" w:rsidR="00FA7709" w:rsidRPr="00E269BE" w:rsidRDefault="00FA7709" w:rsidP="00FA7709">
            <w:pPr>
              <w:pStyle w:val="TableParagraph"/>
              <w:spacing w:before="34" w:line="247" w:lineRule="auto"/>
              <w:ind w:left="3891" w:right="2422" w:hanging="1468"/>
              <w:jc w:val="center"/>
              <w:rPr>
                <w:rFonts w:ascii="Palatino Linotype" w:eastAsia="Gill Sans MT" w:hAnsi="Palatino Linotype" w:cs="Gill Sans MT"/>
                <w:b/>
              </w:rPr>
            </w:pPr>
            <w:r w:rsidRPr="00E269BE">
              <w:rPr>
                <w:rFonts w:ascii="Palatino Linotype" w:eastAsia="Gill Sans MT" w:hAnsi="Palatino Linotype" w:cs="Gill Sans MT"/>
                <w:b/>
              </w:rPr>
              <w:t>Línea de Acción 3</w:t>
            </w:r>
          </w:p>
          <w:p w14:paraId="1A6C5D0D" w14:textId="77777777" w:rsidR="00FA7709" w:rsidRPr="00E269BE" w:rsidRDefault="00FA7709" w:rsidP="00FA7709">
            <w:pPr>
              <w:pStyle w:val="TableParagraph"/>
              <w:spacing w:before="34" w:line="247" w:lineRule="auto"/>
              <w:ind w:left="3891" w:right="2422" w:hanging="1468"/>
              <w:jc w:val="center"/>
              <w:rPr>
                <w:rFonts w:ascii="Palatino Linotype" w:eastAsia="Gill Sans MT" w:hAnsi="Palatino Linotype" w:cs="Gill Sans MT"/>
                <w:b/>
              </w:rPr>
            </w:pPr>
          </w:p>
          <w:p w14:paraId="4A3A7EA2" w14:textId="77777777" w:rsidR="00FA7709" w:rsidRPr="00E269BE" w:rsidRDefault="00FA7709" w:rsidP="00FA7709">
            <w:pPr>
              <w:pStyle w:val="TableParagraph"/>
              <w:spacing w:before="34" w:line="247" w:lineRule="auto"/>
              <w:jc w:val="center"/>
              <w:rPr>
                <w:rFonts w:ascii="Palatino Linotype" w:eastAsia="Gill Sans MT" w:hAnsi="Palatino Linotype" w:cs="Gill Sans MT"/>
              </w:rPr>
            </w:pPr>
            <w:r w:rsidRPr="00E269BE">
              <w:rPr>
                <w:rFonts w:ascii="Palatino Linotype" w:hAnsi="Palatino Linotype"/>
                <w:b/>
                <w:bCs/>
                <w:color w:val="000000"/>
              </w:rPr>
              <w:t>Elaborar una agenda local para la difusión y conocimiento en temas de Gobierno Abierto, así como promover el ejercicio de prácticas de apertura gubernamental.</w:t>
            </w:r>
          </w:p>
        </w:tc>
      </w:tr>
      <w:tr w:rsidR="00FA7709" w:rsidRPr="00E269BE" w14:paraId="22A2C95E" w14:textId="77777777" w:rsidTr="00FA7709">
        <w:trPr>
          <w:trHeight w:hRule="exact" w:val="369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7484B864" w14:textId="77777777" w:rsidR="00FA7709" w:rsidRPr="00E269BE" w:rsidRDefault="00FA7709" w:rsidP="00FA7709">
            <w:pPr>
              <w:pStyle w:val="TableParagraph"/>
              <w:spacing w:before="34"/>
              <w:ind w:left="-1" w:right="749"/>
              <w:jc w:val="center"/>
              <w:rPr>
                <w:rFonts w:ascii="Palatino Linotype" w:eastAsia="Gill Sans MT" w:hAnsi="Palatino Linotype" w:cs="Gill Sans MT"/>
              </w:rPr>
            </w:pPr>
            <w:r w:rsidRPr="00E269BE">
              <w:rPr>
                <w:rFonts w:ascii="Palatino Linotype" w:hAnsi="Palatino Linotype"/>
                <w:b/>
                <w:color w:val="FFFFFF"/>
              </w:rPr>
              <w:t>Actividades</w:t>
            </w:r>
          </w:p>
        </w:tc>
      </w:tr>
      <w:tr w:rsidR="00FA7709" w:rsidRPr="00E269BE" w14:paraId="2AC1D028" w14:textId="77777777" w:rsidTr="00FA7709">
        <w:trPr>
          <w:trHeight w:hRule="exact" w:val="495"/>
        </w:trPr>
        <w:tc>
          <w:tcPr>
            <w:tcW w:w="3261" w:type="dxa"/>
            <w:tcBorders>
              <w:top w:val="nil"/>
              <w:left w:val="nil"/>
              <w:bottom w:val="single" w:sz="2" w:space="0" w:color="575756"/>
              <w:right w:val="single" w:sz="2" w:space="0" w:color="575756"/>
            </w:tcBorders>
            <w:vAlign w:val="center"/>
          </w:tcPr>
          <w:p w14:paraId="5A13EA7F" w14:textId="77777777" w:rsidR="00FA7709" w:rsidRPr="00E269BE" w:rsidRDefault="00FA7709" w:rsidP="00FA7709">
            <w:pPr>
              <w:pStyle w:val="TableParagraph"/>
              <w:spacing w:before="34"/>
              <w:jc w:val="center"/>
              <w:rPr>
                <w:rFonts w:ascii="Palatino Linotype" w:eastAsia="Gill Sans MT" w:hAnsi="Palatino Linotype" w:cs="Gill Sans MT"/>
              </w:rPr>
            </w:pPr>
            <w:r w:rsidRPr="00E269BE">
              <w:rPr>
                <w:rFonts w:ascii="Palatino Linotype" w:hAnsi="Palatino Linotype"/>
                <w:b/>
                <w:color w:val="4A4A49"/>
              </w:rPr>
              <w:t>Actividad</w:t>
            </w:r>
          </w:p>
        </w:tc>
        <w:tc>
          <w:tcPr>
            <w:tcW w:w="4110" w:type="dxa"/>
            <w:tcBorders>
              <w:top w:val="nil"/>
              <w:left w:val="single" w:sz="2" w:space="0" w:color="575756"/>
              <w:bottom w:val="single" w:sz="2" w:space="0" w:color="575756"/>
              <w:right w:val="single" w:sz="2" w:space="0" w:color="575756"/>
            </w:tcBorders>
            <w:vAlign w:val="center"/>
          </w:tcPr>
          <w:p w14:paraId="4917F1B0" w14:textId="77777777" w:rsidR="00FA7709" w:rsidRPr="00E269BE" w:rsidRDefault="00FA7709" w:rsidP="00FA7709">
            <w:pPr>
              <w:pStyle w:val="TableParagraph"/>
              <w:spacing w:before="34"/>
              <w:jc w:val="center"/>
              <w:rPr>
                <w:rFonts w:ascii="Palatino Linotype" w:eastAsia="Gill Sans MT" w:hAnsi="Palatino Linotype" w:cs="Gill Sans MT"/>
              </w:rPr>
            </w:pPr>
            <w:r w:rsidRPr="00E269BE">
              <w:rPr>
                <w:rFonts w:ascii="Palatino Linotype" w:hAnsi="Palatino Linotype"/>
                <w:b/>
                <w:color w:val="4A4A49"/>
              </w:rPr>
              <w:t>Descripción /</w:t>
            </w:r>
            <w:r w:rsidRPr="00E269BE">
              <w:rPr>
                <w:rFonts w:ascii="Palatino Linotype" w:hAnsi="Palatino Linotype"/>
                <w:b/>
                <w:color w:val="4A4A49"/>
                <w:spacing w:val="-15"/>
              </w:rPr>
              <w:t xml:space="preserve"> </w:t>
            </w:r>
            <w:r w:rsidRPr="00E269BE">
              <w:rPr>
                <w:rFonts w:ascii="Palatino Linotype" w:hAnsi="Palatino Linotype"/>
                <w:b/>
                <w:color w:val="4A4A49"/>
              </w:rPr>
              <w:t>Objetivo</w:t>
            </w:r>
          </w:p>
        </w:tc>
        <w:tc>
          <w:tcPr>
            <w:tcW w:w="2835" w:type="dxa"/>
            <w:tcBorders>
              <w:top w:val="nil"/>
              <w:left w:val="single" w:sz="2" w:space="0" w:color="575756"/>
              <w:bottom w:val="single" w:sz="2" w:space="0" w:color="575756"/>
              <w:right w:val="nil"/>
            </w:tcBorders>
            <w:vAlign w:val="center"/>
          </w:tcPr>
          <w:p w14:paraId="369FC7D4" w14:textId="77777777" w:rsidR="00FA7709" w:rsidRPr="00E269BE" w:rsidRDefault="00FA7709" w:rsidP="00FA7709">
            <w:pPr>
              <w:pStyle w:val="TableParagraph"/>
              <w:spacing w:before="34"/>
              <w:jc w:val="center"/>
              <w:rPr>
                <w:rFonts w:ascii="Palatino Linotype" w:eastAsia="Gill Sans MT" w:hAnsi="Palatino Linotype" w:cs="Gill Sans MT"/>
              </w:rPr>
            </w:pPr>
            <w:r w:rsidRPr="00E269BE">
              <w:rPr>
                <w:rFonts w:ascii="Palatino Linotype" w:hAnsi="Palatino Linotype"/>
                <w:b/>
                <w:color w:val="4A4A49"/>
              </w:rPr>
              <w:t>Medio de</w:t>
            </w:r>
            <w:r w:rsidRPr="00E269BE">
              <w:rPr>
                <w:rFonts w:ascii="Palatino Linotype" w:hAnsi="Palatino Linotype"/>
                <w:b/>
                <w:color w:val="4A4A49"/>
                <w:spacing w:val="-27"/>
              </w:rPr>
              <w:t xml:space="preserve"> </w:t>
            </w:r>
            <w:r w:rsidRPr="00E269BE">
              <w:rPr>
                <w:rFonts w:ascii="Palatino Linotype" w:hAnsi="Palatino Linotype"/>
                <w:b/>
                <w:color w:val="4A4A49"/>
              </w:rPr>
              <w:t>verificación</w:t>
            </w:r>
          </w:p>
        </w:tc>
      </w:tr>
      <w:tr w:rsidR="00FA7709" w:rsidRPr="00E269BE" w14:paraId="6774A3D7" w14:textId="77777777" w:rsidTr="00FA7709">
        <w:trPr>
          <w:trHeight w:hRule="exact" w:val="960"/>
        </w:trPr>
        <w:tc>
          <w:tcPr>
            <w:tcW w:w="3261" w:type="dxa"/>
            <w:tcBorders>
              <w:top w:val="single" w:sz="2" w:space="0" w:color="575756"/>
              <w:left w:val="nil"/>
              <w:bottom w:val="single" w:sz="2" w:space="0" w:color="575756"/>
              <w:right w:val="single" w:sz="2" w:space="0" w:color="575756"/>
            </w:tcBorders>
          </w:tcPr>
          <w:p w14:paraId="685B5496" w14:textId="77777777" w:rsidR="00FA7709" w:rsidRPr="00E269BE" w:rsidRDefault="00FA7709" w:rsidP="00FA7709">
            <w:pPr>
              <w:ind w:right="91"/>
              <w:jc w:val="both"/>
              <w:rPr>
                <w:rFonts w:ascii="Palatino Linotype" w:eastAsia="Gill Sans MT" w:hAnsi="Palatino Linotype" w:cs="Gill Sans MT"/>
              </w:rPr>
            </w:pPr>
            <w:r w:rsidRPr="00E269BE">
              <w:rPr>
                <w:rFonts w:ascii="Palatino Linotype" w:hAnsi="Palatino Linotype"/>
              </w:rPr>
              <w:t>1. Efectuar actividades</w:t>
            </w:r>
            <w:r w:rsidRPr="00E269BE">
              <w:rPr>
                <w:rFonts w:ascii="Palatino Linotype" w:hAnsi="Palatino Linotype"/>
                <w:spacing w:val="-38"/>
              </w:rPr>
              <w:t xml:space="preserve"> </w:t>
            </w:r>
            <w:r w:rsidRPr="00E269BE">
              <w:rPr>
                <w:rFonts w:ascii="Palatino Linotype" w:hAnsi="Palatino Linotype"/>
              </w:rPr>
              <w:t>de</w:t>
            </w:r>
            <w:r w:rsidRPr="00E269BE">
              <w:rPr>
                <w:rFonts w:ascii="Palatino Linotype" w:hAnsi="Palatino Linotype"/>
                <w:w w:val="97"/>
              </w:rPr>
              <w:t xml:space="preserve"> </w:t>
            </w:r>
            <w:r w:rsidRPr="00E269BE">
              <w:rPr>
                <w:rFonts w:ascii="Palatino Linotype" w:hAnsi="Palatino Linotype"/>
              </w:rPr>
              <w:t>promoción y difusión</w:t>
            </w:r>
            <w:r w:rsidRPr="00E269BE">
              <w:rPr>
                <w:rFonts w:ascii="Palatino Linotype" w:hAnsi="Palatino Linotype"/>
                <w:spacing w:val="-42"/>
              </w:rPr>
              <w:t xml:space="preserve"> </w:t>
            </w:r>
            <w:r w:rsidRPr="00E269BE">
              <w:rPr>
                <w:rFonts w:ascii="Palatino Linotype" w:hAnsi="Palatino Linotype"/>
              </w:rPr>
              <w:t>sobre</w:t>
            </w:r>
            <w:r w:rsidRPr="00E269BE">
              <w:rPr>
                <w:rFonts w:ascii="Palatino Linotype" w:hAnsi="Palatino Linotype"/>
                <w:w w:val="96"/>
              </w:rPr>
              <w:t xml:space="preserve"> </w:t>
            </w:r>
            <w:r w:rsidRPr="00E269BE">
              <w:rPr>
                <w:rFonts w:ascii="Palatino Linotype" w:hAnsi="Palatino Linotype"/>
              </w:rPr>
              <w:t>el gobierno</w:t>
            </w:r>
            <w:r w:rsidRPr="00E269BE">
              <w:rPr>
                <w:rFonts w:ascii="Palatino Linotype" w:hAnsi="Palatino Linotype"/>
                <w:w w:val="98"/>
              </w:rPr>
              <w:t xml:space="preserve"> </w:t>
            </w:r>
            <w:r w:rsidRPr="00E269BE">
              <w:rPr>
                <w:rFonts w:ascii="Palatino Linotype" w:hAnsi="Palatino Linotype"/>
              </w:rPr>
              <w:t>abierto.</w:t>
            </w:r>
          </w:p>
        </w:tc>
        <w:tc>
          <w:tcPr>
            <w:tcW w:w="4110" w:type="dxa"/>
            <w:tcBorders>
              <w:top w:val="single" w:sz="2" w:space="0" w:color="575756"/>
              <w:left w:val="single" w:sz="2" w:space="0" w:color="575756"/>
              <w:bottom w:val="single" w:sz="2" w:space="0" w:color="575756"/>
              <w:right w:val="single" w:sz="2" w:space="0" w:color="575756"/>
            </w:tcBorders>
          </w:tcPr>
          <w:p w14:paraId="12C8F854" w14:textId="77777777" w:rsidR="00FA7709" w:rsidRPr="00E269BE" w:rsidRDefault="00FA7709" w:rsidP="00FA7709">
            <w:pPr>
              <w:ind w:left="51" w:right="136"/>
              <w:jc w:val="both"/>
              <w:rPr>
                <w:rFonts w:ascii="Palatino Linotype" w:eastAsia="Gill Sans MT" w:hAnsi="Palatino Linotype" w:cs="Gill Sans MT"/>
              </w:rPr>
            </w:pPr>
            <w:r w:rsidRPr="00E269BE">
              <w:rPr>
                <w:rFonts w:ascii="Palatino Linotype" w:hAnsi="Palatino Linotype"/>
              </w:rPr>
              <w:t>Realizar</w:t>
            </w:r>
            <w:r w:rsidRPr="00E269BE">
              <w:rPr>
                <w:rFonts w:ascii="Palatino Linotype" w:hAnsi="Palatino Linotype"/>
                <w:spacing w:val="-24"/>
              </w:rPr>
              <w:t xml:space="preserve"> </w:t>
            </w:r>
            <w:r w:rsidRPr="00E269BE">
              <w:rPr>
                <w:rFonts w:ascii="Palatino Linotype" w:hAnsi="Palatino Linotype"/>
              </w:rPr>
              <w:t>actividades</w:t>
            </w:r>
            <w:r w:rsidRPr="00E269BE">
              <w:rPr>
                <w:rFonts w:ascii="Palatino Linotype" w:hAnsi="Palatino Linotype"/>
                <w:spacing w:val="-24"/>
              </w:rPr>
              <w:t xml:space="preserve"> </w:t>
            </w:r>
            <w:r w:rsidRPr="00E269BE">
              <w:rPr>
                <w:rFonts w:ascii="Palatino Linotype" w:hAnsi="Palatino Linotype"/>
              </w:rPr>
              <w:t>orientadas</w:t>
            </w:r>
            <w:r w:rsidRPr="00E269BE">
              <w:rPr>
                <w:rFonts w:ascii="Palatino Linotype" w:hAnsi="Palatino Linotype"/>
                <w:spacing w:val="-24"/>
              </w:rPr>
              <w:t xml:space="preserve"> </w:t>
            </w:r>
            <w:r w:rsidRPr="00E269BE">
              <w:rPr>
                <w:rFonts w:ascii="Palatino Linotype" w:hAnsi="Palatino Linotype"/>
              </w:rPr>
              <w:t>a</w:t>
            </w:r>
            <w:r w:rsidRPr="00E269BE">
              <w:rPr>
                <w:rFonts w:ascii="Palatino Linotype" w:hAnsi="Palatino Linotype"/>
                <w:spacing w:val="-24"/>
              </w:rPr>
              <w:t xml:space="preserve"> </w:t>
            </w:r>
            <w:r w:rsidRPr="00E269BE">
              <w:rPr>
                <w:rFonts w:ascii="Palatino Linotype" w:hAnsi="Palatino Linotype"/>
              </w:rPr>
              <w:t>promover y difundir las prácticas identificadas.</w:t>
            </w:r>
          </w:p>
        </w:tc>
        <w:tc>
          <w:tcPr>
            <w:tcW w:w="2835" w:type="dxa"/>
            <w:tcBorders>
              <w:top w:val="single" w:sz="2" w:space="0" w:color="575756"/>
              <w:left w:val="single" w:sz="2" w:space="0" w:color="575756"/>
              <w:bottom w:val="single" w:sz="2" w:space="0" w:color="575756"/>
              <w:right w:val="nil"/>
            </w:tcBorders>
          </w:tcPr>
          <w:p w14:paraId="5D1AC7EC" w14:textId="45031DA6" w:rsidR="00FA7709" w:rsidRPr="00FA7709" w:rsidRDefault="00FA7709" w:rsidP="00FA7709">
            <w:pPr>
              <w:ind w:left="147"/>
              <w:jc w:val="both"/>
              <w:rPr>
                <w:rFonts w:ascii="Palatino Linotype" w:hAnsi="Palatino Linotype"/>
                <w:w w:val="95"/>
              </w:rPr>
            </w:pPr>
            <w:r w:rsidRPr="00E269BE">
              <w:rPr>
                <w:rFonts w:ascii="Palatino Linotype" w:hAnsi="Palatino Linotype"/>
              </w:rPr>
              <w:t>Número</w:t>
            </w:r>
            <w:r w:rsidRPr="00E269BE">
              <w:rPr>
                <w:rFonts w:ascii="Palatino Linotype" w:hAnsi="Palatino Linotype"/>
                <w:spacing w:val="-18"/>
              </w:rPr>
              <w:t xml:space="preserve"> </w:t>
            </w:r>
            <w:r w:rsidRPr="00E269BE">
              <w:rPr>
                <w:rFonts w:ascii="Palatino Linotype" w:hAnsi="Palatino Linotype"/>
              </w:rPr>
              <w:t>de</w:t>
            </w:r>
            <w:r w:rsidRPr="00E269BE">
              <w:rPr>
                <w:rFonts w:ascii="Palatino Linotype" w:hAnsi="Palatino Linotype"/>
                <w:spacing w:val="-18"/>
              </w:rPr>
              <w:t xml:space="preserve"> </w:t>
            </w:r>
            <w:r w:rsidRPr="00E269BE">
              <w:rPr>
                <w:rFonts w:ascii="Palatino Linotype" w:hAnsi="Palatino Linotype"/>
              </w:rPr>
              <w:t>sensibilizaciones</w:t>
            </w:r>
            <w:r>
              <w:rPr>
                <w:rFonts w:ascii="Palatino Linotype" w:hAnsi="Palatino Linotype"/>
              </w:rPr>
              <w:t>.</w:t>
            </w:r>
          </w:p>
        </w:tc>
      </w:tr>
      <w:tr w:rsidR="00FA7709" w:rsidRPr="00E269BE" w14:paraId="59D1A10B" w14:textId="77777777" w:rsidTr="00FA7709">
        <w:trPr>
          <w:trHeight w:hRule="exact" w:val="2121"/>
        </w:trPr>
        <w:tc>
          <w:tcPr>
            <w:tcW w:w="3261" w:type="dxa"/>
            <w:tcBorders>
              <w:top w:val="single" w:sz="2" w:space="0" w:color="575756"/>
              <w:left w:val="nil"/>
              <w:bottom w:val="single" w:sz="2" w:space="0" w:color="575756"/>
              <w:right w:val="single" w:sz="2" w:space="0" w:color="575756"/>
            </w:tcBorders>
          </w:tcPr>
          <w:p w14:paraId="00BE59A8" w14:textId="77777777" w:rsidR="00FA7709" w:rsidRPr="00E269BE" w:rsidRDefault="00FA7709" w:rsidP="00FA7709">
            <w:pPr>
              <w:ind w:right="91"/>
              <w:jc w:val="both"/>
              <w:rPr>
                <w:rFonts w:ascii="Palatino Linotype" w:eastAsia="Gill Sans MT" w:hAnsi="Palatino Linotype" w:cs="Gill Sans MT"/>
              </w:rPr>
            </w:pPr>
            <w:r w:rsidRPr="00E269BE">
              <w:rPr>
                <w:rFonts w:ascii="Palatino Linotype" w:hAnsi="Palatino Linotype"/>
              </w:rPr>
              <w:t>2.</w:t>
            </w:r>
            <w:r w:rsidRPr="00E269BE">
              <w:rPr>
                <w:rFonts w:ascii="Palatino Linotype" w:hAnsi="Palatino Linotype"/>
                <w:spacing w:val="-14"/>
              </w:rPr>
              <w:t xml:space="preserve"> </w:t>
            </w:r>
            <w:r w:rsidRPr="00E269BE">
              <w:rPr>
                <w:rFonts w:ascii="Palatino Linotype" w:hAnsi="Palatino Linotype"/>
              </w:rPr>
              <w:t>Articular</w:t>
            </w:r>
            <w:r w:rsidRPr="00E269BE">
              <w:rPr>
                <w:rFonts w:ascii="Palatino Linotype" w:hAnsi="Palatino Linotype"/>
                <w:spacing w:val="-14"/>
              </w:rPr>
              <w:t xml:space="preserve"> </w:t>
            </w:r>
            <w:r w:rsidRPr="00E269BE">
              <w:rPr>
                <w:rFonts w:ascii="Palatino Linotype" w:hAnsi="Palatino Linotype"/>
              </w:rPr>
              <w:t>las</w:t>
            </w:r>
            <w:r w:rsidRPr="00E269BE">
              <w:rPr>
                <w:rFonts w:ascii="Palatino Linotype" w:hAnsi="Palatino Linotype"/>
                <w:spacing w:val="-14"/>
              </w:rPr>
              <w:t xml:space="preserve"> </w:t>
            </w:r>
            <w:r w:rsidRPr="00E269BE">
              <w:rPr>
                <w:rFonts w:ascii="Palatino Linotype" w:hAnsi="Palatino Linotype"/>
              </w:rPr>
              <w:t>acciones</w:t>
            </w:r>
            <w:r w:rsidRPr="00E269BE">
              <w:rPr>
                <w:rFonts w:ascii="Palatino Linotype" w:hAnsi="Palatino Linotype"/>
                <w:spacing w:val="-14"/>
              </w:rPr>
              <w:t xml:space="preserve"> </w:t>
            </w:r>
            <w:r w:rsidRPr="00E269BE">
              <w:rPr>
                <w:rFonts w:ascii="Palatino Linotype" w:hAnsi="Palatino Linotype"/>
              </w:rPr>
              <w:t>de</w:t>
            </w:r>
            <w:r w:rsidRPr="00E269BE">
              <w:rPr>
                <w:rFonts w:ascii="Palatino Linotype" w:hAnsi="Palatino Linotype"/>
                <w:w w:val="97"/>
              </w:rPr>
              <w:t xml:space="preserve"> </w:t>
            </w:r>
            <w:r w:rsidRPr="00E269BE">
              <w:rPr>
                <w:rFonts w:ascii="Palatino Linotype" w:hAnsi="Palatino Linotype"/>
              </w:rPr>
              <w:t>difusión y promoción de lo que es el gobierno abierto, por medio de la generación de material multimedia, gráfico y visual.</w:t>
            </w:r>
          </w:p>
        </w:tc>
        <w:tc>
          <w:tcPr>
            <w:tcW w:w="4110" w:type="dxa"/>
            <w:tcBorders>
              <w:top w:val="single" w:sz="2" w:space="0" w:color="575756"/>
              <w:left w:val="single" w:sz="2" w:space="0" w:color="575756"/>
              <w:bottom w:val="single" w:sz="2" w:space="0" w:color="575756"/>
              <w:right w:val="single" w:sz="2" w:space="0" w:color="575756"/>
            </w:tcBorders>
          </w:tcPr>
          <w:p w14:paraId="218240C0" w14:textId="77777777" w:rsidR="00FA7709" w:rsidRPr="00E269BE" w:rsidRDefault="00FA7709" w:rsidP="00FA7709">
            <w:pPr>
              <w:ind w:left="192" w:right="136"/>
              <w:jc w:val="both"/>
              <w:rPr>
                <w:rFonts w:ascii="Palatino Linotype" w:eastAsia="Gill Sans MT" w:hAnsi="Palatino Linotype" w:cs="Gill Sans MT"/>
              </w:rPr>
            </w:pPr>
            <w:r w:rsidRPr="00E269BE">
              <w:rPr>
                <w:rFonts w:ascii="Palatino Linotype" w:hAnsi="Palatino Linotype"/>
              </w:rPr>
              <w:t>Invitar a todos los inscritos en el ejercicio de Gobierno Abierto a realizar la difusión y promoción a todos los contenidos generados.</w:t>
            </w:r>
          </w:p>
        </w:tc>
        <w:tc>
          <w:tcPr>
            <w:tcW w:w="2835" w:type="dxa"/>
            <w:tcBorders>
              <w:top w:val="single" w:sz="2" w:space="0" w:color="575756"/>
              <w:left w:val="single" w:sz="2" w:space="0" w:color="575756"/>
              <w:bottom w:val="single" w:sz="2" w:space="0" w:color="575756"/>
              <w:right w:val="nil"/>
            </w:tcBorders>
          </w:tcPr>
          <w:p w14:paraId="1CFABA81" w14:textId="77777777" w:rsidR="00FA7709" w:rsidRPr="00E269BE" w:rsidRDefault="00FA7709" w:rsidP="00FA7709">
            <w:pPr>
              <w:ind w:left="147" w:right="161"/>
              <w:jc w:val="both"/>
              <w:rPr>
                <w:rFonts w:ascii="Palatino Linotype" w:eastAsia="Gill Sans MT" w:hAnsi="Palatino Linotype" w:cs="Gill Sans MT"/>
              </w:rPr>
            </w:pPr>
            <w:r w:rsidRPr="00E269BE">
              <w:rPr>
                <w:rFonts w:ascii="Palatino Linotype" w:hAnsi="Palatino Linotype"/>
              </w:rPr>
              <w:t>Contenido generado</w:t>
            </w:r>
            <w:r>
              <w:rPr>
                <w:rFonts w:ascii="Palatino Linotype" w:hAnsi="Palatino Linotype"/>
              </w:rPr>
              <w:t>.</w:t>
            </w:r>
          </w:p>
        </w:tc>
      </w:tr>
    </w:tbl>
    <w:p w14:paraId="039C6875" w14:textId="77777777" w:rsidR="00704F1F" w:rsidRPr="009C2C3C" w:rsidRDefault="00704F1F" w:rsidP="00070BF3">
      <w:pPr>
        <w:spacing w:line="247" w:lineRule="auto"/>
        <w:rPr>
          <w:rFonts w:ascii="Palatino Linotype" w:hAnsi="Palatino Linotype"/>
          <w:sz w:val="24"/>
          <w:szCs w:val="24"/>
        </w:rPr>
      </w:pPr>
    </w:p>
    <w:sectPr w:rsidR="00704F1F" w:rsidRPr="009C2C3C" w:rsidSect="00FA7709">
      <w:headerReference w:type="default" r:id="rId7"/>
      <w:footerReference w:type="default" r:id="rId8"/>
      <w:pgSz w:w="12240" w:h="15840"/>
      <w:pgMar w:top="1417" w:right="1701" w:bottom="1417" w:left="1701" w:header="756" w:footer="4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9FC80" w14:textId="77777777" w:rsidR="00B379E7" w:rsidRDefault="00B379E7">
      <w:r>
        <w:separator/>
      </w:r>
    </w:p>
  </w:endnote>
  <w:endnote w:type="continuationSeparator" w:id="0">
    <w:p w14:paraId="1C11A5AD" w14:textId="77777777" w:rsidR="00B379E7" w:rsidRDefault="00B3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Palatino Linotype" w:hAnsi="Palatino Linotype"/>
      </w:rPr>
      <w:id w:val="-1012686598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D87DC7" w14:textId="4CD5B587" w:rsidR="00135396" w:rsidRPr="00FA7709" w:rsidRDefault="00EE3ECB">
            <w:pPr>
              <w:pStyle w:val="Piedepgina"/>
              <w:jc w:val="right"/>
              <w:rPr>
                <w:rFonts w:ascii="Palatino Linotype" w:hAnsi="Palatino Linotype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5408" behindDoc="0" locked="0" layoutInCell="1" allowOverlap="0" wp14:anchorId="7750B353" wp14:editId="27BF1BDD">
                  <wp:simplePos x="0" y="0"/>
                  <wp:positionH relativeFrom="margin">
                    <wp:align>left</wp:align>
                  </wp:positionH>
                  <wp:positionV relativeFrom="bottomMargin">
                    <wp:align>top</wp:align>
                  </wp:positionV>
                  <wp:extent cx="1122045" cy="367665"/>
                  <wp:effectExtent l="0" t="0" r="1905" b="0"/>
                  <wp:wrapSquare wrapText="bothSides"/>
                  <wp:docPr id="7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045" cy="3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A7709">
              <w:rPr>
                <w:rFonts w:ascii="Calibri" w:eastAsia="Calibri" w:hAnsi="Calibri" w:cs="Calibri"/>
                <w:noProof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567FF565" wp14:editId="223C26BD">
                      <wp:simplePos x="0" y="0"/>
                      <wp:positionH relativeFrom="page">
                        <wp:posOffset>5337810</wp:posOffset>
                      </wp:positionH>
                      <wp:positionV relativeFrom="margin">
                        <wp:posOffset>5915660</wp:posOffset>
                      </wp:positionV>
                      <wp:extent cx="1699260" cy="2257425"/>
                      <wp:effectExtent l="0" t="0" r="0" b="9525"/>
                      <wp:wrapNone/>
                      <wp:docPr id="15933" name="Group 159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0" cy="2257425"/>
                                <a:chOff x="0" y="0"/>
                                <a:chExt cx="1699260" cy="22574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934" name="Picture 15934"/>
                                <pic:cNvPicPr/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9260" cy="2257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8E44017" id="Group 15933" o:spid="_x0000_s1026" style="position:absolute;margin-left:420.3pt;margin-top:465.8pt;width:133.8pt;height:177.75pt;z-index:-251653120;mso-position-horizontal-relative:page;mso-position-vertical-relative:margin" coordsize="16992,2257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5934" o:spid="_x0000_s1027" type="#_x0000_t75" style="position:absolute;width:16992;height:22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">
                        <v:imagedata r:id="rId3" o:title=""/>
                      </v:shape>
                      <w10:wrap anchorx="page" anchory="margin"/>
                    </v:group>
                  </w:pict>
                </mc:Fallback>
              </mc:AlternateContent>
            </w:r>
            <w:r w:rsidR="00135396" w:rsidRPr="00FA7709">
              <w:rPr>
                <w:rFonts w:ascii="Palatino Linotype" w:hAnsi="Palatino Linotype"/>
                <w:lang w:val="es-ES"/>
              </w:rPr>
              <w:t xml:space="preserve">Página </w:t>
            </w:r>
            <w:r w:rsidR="00135396" w:rsidRPr="00FA7709">
              <w:rPr>
                <w:rFonts w:ascii="Palatino Linotype" w:hAnsi="Palatino Linotype"/>
                <w:b/>
                <w:bCs/>
              </w:rPr>
              <w:fldChar w:fldCharType="begin"/>
            </w:r>
            <w:r w:rsidR="00135396" w:rsidRPr="00FA7709">
              <w:rPr>
                <w:rFonts w:ascii="Palatino Linotype" w:hAnsi="Palatino Linotype"/>
                <w:b/>
                <w:bCs/>
              </w:rPr>
              <w:instrText>PAGE</w:instrText>
            </w:r>
            <w:r w:rsidR="00135396" w:rsidRPr="00FA7709">
              <w:rPr>
                <w:rFonts w:ascii="Palatino Linotype" w:hAnsi="Palatino Linotype"/>
                <w:b/>
                <w:bCs/>
              </w:rPr>
              <w:fldChar w:fldCharType="separate"/>
            </w:r>
            <w:r w:rsidR="00D06DC4">
              <w:rPr>
                <w:rFonts w:ascii="Palatino Linotype" w:hAnsi="Palatino Linotype"/>
                <w:b/>
                <w:bCs/>
                <w:noProof/>
              </w:rPr>
              <w:t>1</w:t>
            </w:r>
            <w:r w:rsidR="00135396" w:rsidRPr="00FA7709">
              <w:rPr>
                <w:rFonts w:ascii="Palatino Linotype" w:hAnsi="Palatino Linotype"/>
                <w:b/>
                <w:bCs/>
              </w:rPr>
              <w:fldChar w:fldCharType="end"/>
            </w:r>
            <w:r w:rsidR="00135396" w:rsidRPr="00FA7709">
              <w:rPr>
                <w:rFonts w:ascii="Palatino Linotype" w:hAnsi="Palatino Linotype"/>
                <w:lang w:val="es-ES"/>
              </w:rPr>
              <w:t xml:space="preserve"> de </w:t>
            </w:r>
            <w:r w:rsidR="00135396" w:rsidRPr="00FA7709">
              <w:rPr>
                <w:rFonts w:ascii="Palatino Linotype" w:hAnsi="Palatino Linotype"/>
                <w:b/>
                <w:bCs/>
              </w:rPr>
              <w:fldChar w:fldCharType="begin"/>
            </w:r>
            <w:r w:rsidR="00135396" w:rsidRPr="00FA7709">
              <w:rPr>
                <w:rFonts w:ascii="Palatino Linotype" w:hAnsi="Palatino Linotype"/>
                <w:b/>
                <w:bCs/>
              </w:rPr>
              <w:instrText>NUMPAGES</w:instrText>
            </w:r>
            <w:r w:rsidR="00135396" w:rsidRPr="00FA7709">
              <w:rPr>
                <w:rFonts w:ascii="Palatino Linotype" w:hAnsi="Palatino Linotype"/>
                <w:b/>
                <w:bCs/>
              </w:rPr>
              <w:fldChar w:fldCharType="separate"/>
            </w:r>
            <w:r w:rsidR="00D06DC4">
              <w:rPr>
                <w:rFonts w:ascii="Palatino Linotype" w:hAnsi="Palatino Linotype"/>
                <w:b/>
                <w:bCs/>
                <w:noProof/>
              </w:rPr>
              <w:t>2</w:t>
            </w:r>
            <w:r w:rsidR="00135396" w:rsidRPr="00FA7709">
              <w:rPr>
                <w:rFonts w:ascii="Palatino Linotype" w:hAnsi="Palatino Linotype"/>
                <w:b/>
                <w:bCs/>
              </w:rPr>
              <w:fldChar w:fldCharType="end"/>
            </w:r>
          </w:p>
        </w:sdtContent>
      </w:sdt>
    </w:sdtContent>
  </w:sdt>
  <w:p w14:paraId="20BF1B0A" w14:textId="23A1BCE6" w:rsidR="00264D70" w:rsidRDefault="00264D7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AB7CC" w14:textId="77777777" w:rsidR="00B379E7" w:rsidRDefault="00B379E7">
      <w:r>
        <w:separator/>
      </w:r>
    </w:p>
  </w:footnote>
  <w:footnote w:type="continuationSeparator" w:id="0">
    <w:p w14:paraId="5F605D33" w14:textId="77777777" w:rsidR="00B379E7" w:rsidRDefault="00B3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3153270"/>
  <w:bookmarkStart w:id="2" w:name="_Hlk63153271"/>
  <w:p w14:paraId="5CFE6292" w14:textId="77777777" w:rsidR="00FA7709" w:rsidRDefault="00FA7709" w:rsidP="00FA77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rFonts w:ascii="Calibri" w:eastAsia="Calibri" w:hAnsi="Calibri" w:cs="Calibri"/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186703" wp14:editId="1134AE1E">
              <wp:simplePos x="0" y="0"/>
              <wp:positionH relativeFrom="page">
                <wp:posOffset>1070610</wp:posOffset>
              </wp:positionH>
              <wp:positionV relativeFrom="page">
                <wp:posOffset>369570</wp:posOffset>
              </wp:positionV>
              <wp:extent cx="871017" cy="533400"/>
              <wp:effectExtent l="0" t="0" r="0" b="0"/>
              <wp:wrapSquare wrapText="bothSides"/>
              <wp:docPr id="1" name="Group 159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017" cy="533400"/>
                        <a:chOff x="0" y="0"/>
                        <a:chExt cx="871017" cy="533400"/>
                      </a:xfrm>
                    </wpg:grpSpPr>
                    <wps:wsp>
                      <wps:cNvPr id="2" name="Rectangle 15932"/>
                      <wps:cNvSpPr/>
                      <wps:spPr>
                        <a:xfrm>
                          <a:off x="0" y="157353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3C797D" w14:textId="77777777" w:rsidR="00FA7709" w:rsidRDefault="00FA7709" w:rsidP="00FA7709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59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38" y="0"/>
                          <a:ext cx="870179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6186703" id="Group 15930" o:spid="_x0000_s1026" style="position:absolute;left:0;text-align:left;margin-left:84.3pt;margin-top:29.1pt;width:68.6pt;height:42pt;z-index:251661312;mso-position-horizontal-relative:page;mso-position-vertical-relative:page" coordsize="8710,53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">
              <v:rect id="Rectangle 15932" o:spid="_x0000_s1027" style="position:absolute;top:157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583C797D" w14:textId="77777777" w:rsidR="00FA7709" w:rsidRDefault="00FA7709" w:rsidP="00FA7709">
                      <w:pPr>
                        <w:spacing w:after="160" w:line="259" w:lineRule="auto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931" o:spid="_x0000_s1028" type="#_x0000_t75" style="position:absolute;left:8;width:8702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color w:val="222222"/>
        <w:sz w:val="13"/>
      </w:rPr>
      <w:tab/>
      <w:t>“2021 Año de la Consumación de la Independencia y Grandeza de México”.</w:t>
    </w:r>
  </w:p>
  <w:p w14:paraId="06BDF8F3" w14:textId="57A93DDD" w:rsidR="00FA7709" w:rsidRDefault="00FA7709">
    <w:pPr>
      <w:pStyle w:val="Encabezado"/>
    </w:pPr>
    <w:r>
      <w:rPr>
        <w:rFonts w:ascii="Calibri" w:eastAsia="Calibri" w:hAnsi="Calibri" w:cs="Calibri"/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B739DB" wp14:editId="101D8A5B">
              <wp:simplePos x="0" y="0"/>
              <wp:positionH relativeFrom="page">
                <wp:posOffset>1175385</wp:posOffset>
              </wp:positionH>
              <wp:positionV relativeFrom="topMargin">
                <wp:align>bottom</wp:align>
              </wp:positionV>
              <wp:extent cx="871017" cy="533400"/>
              <wp:effectExtent l="0" t="0" r="5715" b="0"/>
              <wp:wrapSquare wrapText="bothSides"/>
              <wp:docPr id="15930" name="Group 159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017" cy="533400"/>
                        <a:chOff x="0" y="0"/>
                        <a:chExt cx="871017" cy="533400"/>
                      </a:xfrm>
                    </wpg:grpSpPr>
                    <wps:wsp>
                      <wps:cNvPr id="15932" name="Rectangle 15932"/>
                      <wps:cNvSpPr/>
                      <wps:spPr>
                        <a:xfrm>
                          <a:off x="0" y="157353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37118E" w14:textId="77777777" w:rsidR="00FA7709" w:rsidRDefault="00FA7709" w:rsidP="00FA7709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931" name="Picture 159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38" y="0"/>
                          <a:ext cx="870179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2B739DB" id="_x0000_s1029" style="position:absolute;margin-left:92.55pt;margin-top:0;width:68.6pt;height:42pt;z-index:251659264;mso-position-horizontal-relative:page;mso-position-vertical:bottom;mso-position-vertical-relative:top-margin-area" coordsize="8710,53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">
              <v:rect id="Rectangle 15932" o:spid="_x0000_s1030" style="position:absolute;top:157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" filled="f" stroked="f">
                <v:textbox inset="0,0,0,0">
                  <w:txbxContent>
                    <w:p w14:paraId="2C37118E" w14:textId="77777777" w:rsidR="00FA7709" w:rsidRDefault="00FA7709" w:rsidP="00FA7709">
                      <w:pPr>
                        <w:spacing w:after="160" w:line="259" w:lineRule="auto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 id="Picture 15931" o:spid="_x0000_s1031" type="#_x0000_t75" style="position:absolute;left:8;width:8702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">
                <v:imagedata r:id="rId2" o:title=""/>
              </v:shape>
              <w10:wrap type="square" anchorx="page" anchory="margin"/>
            </v:group>
          </w:pict>
        </mc:Fallback>
      </mc:AlternateConten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058A0"/>
    <w:multiLevelType w:val="hybridMultilevel"/>
    <w:tmpl w:val="876CCD20"/>
    <w:lvl w:ilvl="0" w:tplc="C9BA8916">
      <w:start w:val="1"/>
      <w:numFmt w:val="bullet"/>
      <w:lvlText w:val="•"/>
      <w:lvlJc w:val="left"/>
      <w:pPr>
        <w:ind w:left="431" w:hanging="352"/>
      </w:pPr>
      <w:rPr>
        <w:rFonts w:ascii="Gill Sans MT" w:eastAsia="Gill Sans MT" w:hAnsi="Gill Sans MT" w:hint="default"/>
        <w:color w:val="4A4A49"/>
        <w:w w:val="94"/>
        <w:sz w:val="20"/>
        <w:szCs w:val="20"/>
      </w:rPr>
    </w:lvl>
    <w:lvl w:ilvl="1" w:tplc="7FD0C57E">
      <w:start w:val="1"/>
      <w:numFmt w:val="bullet"/>
      <w:lvlText w:val="•"/>
      <w:lvlJc w:val="left"/>
      <w:pPr>
        <w:ind w:left="648" w:hanging="352"/>
      </w:pPr>
      <w:rPr>
        <w:rFonts w:hint="default"/>
      </w:rPr>
    </w:lvl>
    <w:lvl w:ilvl="2" w:tplc="F9B069D6">
      <w:start w:val="1"/>
      <w:numFmt w:val="bullet"/>
      <w:lvlText w:val="•"/>
      <w:lvlJc w:val="left"/>
      <w:pPr>
        <w:ind w:left="857" w:hanging="352"/>
      </w:pPr>
      <w:rPr>
        <w:rFonts w:hint="default"/>
      </w:rPr>
    </w:lvl>
    <w:lvl w:ilvl="3" w:tplc="C5D03686">
      <w:start w:val="1"/>
      <w:numFmt w:val="bullet"/>
      <w:lvlText w:val="•"/>
      <w:lvlJc w:val="left"/>
      <w:pPr>
        <w:ind w:left="1066" w:hanging="352"/>
      </w:pPr>
      <w:rPr>
        <w:rFonts w:hint="default"/>
      </w:rPr>
    </w:lvl>
    <w:lvl w:ilvl="4" w:tplc="0B6ED494">
      <w:start w:val="1"/>
      <w:numFmt w:val="bullet"/>
      <w:lvlText w:val="•"/>
      <w:lvlJc w:val="left"/>
      <w:pPr>
        <w:ind w:left="1275" w:hanging="352"/>
      </w:pPr>
      <w:rPr>
        <w:rFonts w:hint="default"/>
      </w:rPr>
    </w:lvl>
    <w:lvl w:ilvl="5" w:tplc="F000DD10">
      <w:start w:val="1"/>
      <w:numFmt w:val="bullet"/>
      <w:lvlText w:val="•"/>
      <w:lvlJc w:val="left"/>
      <w:pPr>
        <w:ind w:left="1484" w:hanging="352"/>
      </w:pPr>
      <w:rPr>
        <w:rFonts w:hint="default"/>
      </w:rPr>
    </w:lvl>
    <w:lvl w:ilvl="6" w:tplc="2F342DD0">
      <w:start w:val="1"/>
      <w:numFmt w:val="bullet"/>
      <w:lvlText w:val="•"/>
      <w:lvlJc w:val="left"/>
      <w:pPr>
        <w:ind w:left="1693" w:hanging="352"/>
      </w:pPr>
      <w:rPr>
        <w:rFonts w:hint="default"/>
      </w:rPr>
    </w:lvl>
    <w:lvl w:ilvl="7" w:tplc="E44CF4DA">
      <w:start w:val="1"/>
      <w:numFmt w:val="bullet"/>
      <w:lvlText w:val="•"/>
      <w:lvlJc w:val="left"/>
      <w:pPr>
        <w:ind w:left="1902" w:hanging="352"/>
      </w:pPr>
      <w:rPr>
        <w:rFonts w:hint="default"/>
      </w:rPr>
    </w:lvl>
    <w:lvl w:ilvl="8" w:tplc="14A8C39A">
      <w:start w:val="1"/>
      <w:numFmt w:val="bullet"/>
      <w:lvlText w:val="•"/>
      <w:lvlJc w:val="left"/>
      <w:pPr>
        <w:ind w:left="2111" w:hanging="352"/>
      </w:pPr>
      <w:rPr>
        <w:rFonts w:hint="default"/>
      </w:rPr>
    </w:lvl>
  </w:abstractNum>
  <w:abstractNum w:abstractNumId="1" w15:restartNumberingAfterBreak="0">
    <w:nsid w:val="186E6D34"/>
    <w:multiLevelType w:val="hybridMultilevel"/>
    <w:tmpl w:val="63AAE87A"/>
    <w:lvl w:ilvl="0" w:tplc="25EAD16C">
      <w:start w:val="1"/>
      <w:numFmt w:val="bullet"/>
      <w:lvlText w:val="•"/>
      <w:lvlJc w:val="left"/>
      <w:pPr>
        <w:ind w:left="431" w:hanging="352"/>
      </w:pPr>
      <w:rPr>
        <w:rFonts w:ascii="Gill Sans MT" w:eastAsia="Gill Sans MT" w:hAnsi="Gill Sans MT" w:hint="default"/>
        <w:color w:val="4A4A49"/>
        <w:w w:val="94"/>
        <w:sz w:val="20"/>
        <w:szCs w:val="20"/>
      </w:rPr>
    </w:lvl>
    <w:lvl w:ilvl="1" w:tplc="B83A133E">
      <w:start w:val="1"/>
      <w:numFmt w:val="bullet"/>
      <w:lvlText w:val="•"/>
      <w:lvlJc w:val="left"/>
      <w:pPr>
        <w:ind w:left="648" w:hanging="352"/>
      </w:pPr>
      <w:rPr>
        <w:rFonts w:hint="default"/>
      </w:rPr>
    </w:lvl>
    <w:lvl w:ilvl="2" w:tplc="ADDEBB16">
      <w:start w:val="1"/>
      <w:numFmt w:val="bullet"/>
      <w:lvlText w:val="•"/>
      <w:lvlJc w:val="left"/>
      <w:pPr>
        <w:ind w:left="857" w:hanging="352"/>
      </w:pPr>
      <w:rPr>
        <w:rFonts w:hint="default"/>
      </w:rPr>
    </w:lvl>
    <w:lvl w:ilvl="3" w:tplc="D02A7008">
      <w:start w:val="1"/>
      <w:numFmt w:val="bullet"/>
      <w:lvlText w:val="•"/>
      <w:lvlJc w:val="left"/>
      <w:pPr>
        <w:ind w:left="1066" w:hanging="352"/>
      </w:pPr>
      <w:rPr>
        <w:rFonts w:hint="default"/>
      </w:rPr>
    </w:lvl>
    <w:lvl w:ilvl="4" w:tplc="6382D47C">
      <w:start w:val="1"/>
      <w:numFmt w:val="bullet"/>
      <w:lvlText w:val="•"/>
      <w:lvlJc w:val="left"/>
      <w:pPr>
        <w:ind w:left="1275" w:hanging="352"/>
      </w:pPr>
      <w:rPr>
        <w:rFonts w:hint="default"/>
      </w:rPr>
    </w:lvl>
    <w:lvl w:ilvl="5" w:tplc="3ACACFE8">
      <w:start w:val="1"/>
      <w:numFmt w:val="bullet"/>
      <w:lvlText w:val="•"/>
      <w:lvlJc w:val="left"/>
      <w:pPr>
        <w:ind w:left="1484" w:hanging="352"/>
      </w:pPr>
      <w:rPr>
        <w:rFonts w:hint="default"/>
      </w:rPr>
    </w:lvl>
    <w:lvl w:ilvl="6" w:tplc="78920FBE">
      <w:start w:val="1"/>
      <w:numFmt w:val="bullet"/>
      <w:lvlText w:val="•"/>
      <w:lvlJc w:val="left"/>
      <w:pPr>
        <w:ind w:left="1693" w:hanging="352"/>
      </w:pPr>
      <w:rPr>
        <w:rFonts w:hint="default"/>
      </w:rPr>
    </w:lvl>
    <w:lvl w:ilvl="7" w:tplc="623E5344">
      <w:start w:val="1"/>
      <w:numFmt w:val="bullet"/>
      <w:lvlText w:val="•"/>
      <w:lvlJc w:val="left"/>
      <w:pPr>
        <w:ind w:left="1902" w:hanging="352"/>
      </w:pPr>
      <w:rPr>
        <w:rFonts w:hint="default"/>
      </w:rPr>
    </w:lvl>
    <w:lvl w:ilvl="8" w:tplc="EB664138">
      <w:start w:val="1"/>
      <w:numFmt w:val="bullet"/>
      <w:lvlText w:val="•"/>
      <w:lvlJc w:val="left"/>
      <w:pPr>
        <w:ind w:left="2111" w:hanging="352"/>
      </w:pPr>
      <w:rPr>
        <w:rFonts w:hint="default"/>
      </w:rPr>
    </w:lvl>
  </w:abstractNum>
  <w:abstractNum w:abstractNumId="2" w15:restartNumberingAfterBreak="0">
    <w:nsid w:val="2CDB7CAE"/>
    <w:multiLevelType w:val="hybridMultilevel"/>
    <w:tmpl w:val="FB6AAA86"/>
    <w:lvl w:ilvl="0" w:tplc="7490376E">
      <w:start w:val="1"/>
      <w:numFmt w:val="lowerLetter"/>
      <w:lvlText w:val="%1)"/>
      <w:lvlJc w:val="left"/>
      <w:pPr>
        <w:ind w:left="77" w:hanging="198"/>
      </w:pPr>
      <w:rPr>
        <w:rFonts w:ascii="Gill Sans MT" w:eastAsia="Gill Sans MT" w:hAnsi="Gill Sans MT" w:hint="default"/>
        <w:color w:val="4A4A49"/>
        <w:w w:val="96"/>
        <w:sz w:val="20"/>
        <w:szCs w:val="20"/>
      </w:rPr>
    </w:lvl>
    <w:lvl w:ilvl="1" w:tplc="EE26DA4A">
      <w:start w:val="1"/>
      <w:numFmt w:val="bullet"/>
      <w:lvlText w:val="•"/>
      <w:lvlJc w:val="left"/>
      <w:pPr>
        <w:ind w:left="768" w:hanging="198"/>
      </w:pPr>
      <w:rPr>
        <w:rFonts w:hint="default"/>
      </w:rPr>
    </w:lvl>
    <w:lvl w:ilvl="2" w:tplc="E28A5884">
      <w:start w:val="1"/>
      <w:numFmt w:val="bullet"/>
      <w:lvlText w:val="•"/>
      <w:lvlJc w:val="left"/>
      <w:pPr>
        <w:ind w:left="1457" w:hanging="198"/>
      </w:pPr>
      <w:rPr>
        <w:rFonts w:hint="default"/>
      </w:rPr>
    </w:lvl>
    <w:lvl w:ilvl="3" w:tplc="2D96440E">
      <w:start w:val="1"/>
      <w:numFmt w:val="bullet"/>
      <w:lvlText w:val="•"/>
      <w:lvlJc w:val="left"/>
      <w:pPr>
        <w:ind w:left="2145" w:hanging="198"/>
      </w:pPr>
      <w:rPr>
        <w:rFonts w:hint="default"/>
      </w:rPr>
    </w:lvl>
    <w:lvl w:ilvl="4" w:tplc="23A49E32">
      <w:start w:val="1"/>
      <w:numFmt w:val="bullet"/>
      <w:lvlText w:val="•"/>
      <w:lvlJc w:val="left"/>
      <w:pPr>
        <w:ind w:left="2834" w:hanging="198"/>
      </w:pPr>
      <w:rPr>
        <w:rFonts w:hint="default"/>
      </w:rPr>
    </w:lvl>
    <w:lvl w:ilvl="5" w:tplc="86C25578">
      <w:start w:val="1"/>
      <w:numFmt w:val="bullet"/>
      <w:lvlText w:val="•"/>
      <w:lvlJc w:val="left"/>
      <w:pPr>
        <w:ind w:left="3522" w:hanging="198"/>
      </w:pPr>
      <w:rPr>
        <w:rFonts w:hint="default"/>
      </w:rPr>
    </w:lvl>
    <w:lvl w:ilvl="6" w:tplc="3F4A46A8">
      <w:start w:val="1"/>
      <w:numFmt w:val="bullet"/>
      <w:lvlText w:val="•"/>
      <w:lvlJc w:val="left"/>
      <w:pPr>
        <w:ind w:left="4211" w:hanging="198"/>
      </w:pPr>
      <w:rPr>
        <w:rFonts w:hint="default"/>
      </w:rPr>
    </w:lvl>
    <w:lvl w:ilvl="7" w:tplc="13FE5EE2">
      <w:start w:val="1"/>
      <w:numFmt w:val="bullet"/>
      <w:lvlText w:val="•"/>
      <w:lvlJc w:val="left"/>
      <w:pPr>
        <w:ind w:left="4899" w:hanging="198"/>
      </w:pPr>
      <w:rPr>
        <w:rFonts w:hint="default"/>
      </w:rPr>
    </w:lvl>
    <w:lvl w:ilvl="8" w:tplc="81A2CCEA">
      <w:start w:val="1"/>
      <w:numFmt w:val="bullet"/>
      <w:lvlText w:val="•"/>
      <w:lvlJc w:val="left"/>
      <w:pPr>
        <w:ind w:left="5588" w:hanging="198"/>
      </w:pPr>
      <w:rPr>
        <w:rFonts w:hint="default"/>
      </w:rPr>
    </w:lvl>
  </w:abstractNum>
  <w:abstractNum w:abstractNumId="3" w15:restartNumberingAfterBreak="0">
    <w:nsid w:val="3BC524BD"/>
    <w:multiLevelType w:val="hybridMultilevel"/>
    <w:tmpl w:val="57941CA2"/>
    <w:lvl w:ilvl="0" w:tplc="E426115E">
      <w:start w:val="1"/>
      <w:numFmt w:val="bullet"/>
      <w:lvlText w:val="•"/>
      <w:lvlJc w:val="left"/>
      <w:pPr>
        <w:ind w:left="431" w:hanging="352"/>
      </w:pPr>
      <w:rPr>
        <w:rFonts w:ascii="Gill Sans MT" w:eastAsia="Gill Sans MT" w:hAnsi="Gill Sans MT" w:hint="default"/>
        <w:color w:val="4A4A49"/>
        <w:w w:val="94"/>
        <w:sz w:val="20"/>
        <w:szCs w:val="20"/>
      </w:rPr>
    </w:lvl>
    <w:lvl w:ilvl="1" w:tplc="B8727C0C">
      <w:start w:val="1"/>
      <w:numFmt w:val="bullet"/>
      <w:lvlText w:val="•"/>
      <w:lvlJc w:val="left"/>
      <w:pPr>
        <w:ind w:left="648" w:hanging="352"/>
      </w:pPr>
      <w:rPr>
        <w:rFonts w:hint="default"/>
      </w:rPr>
    </w:lvl>
    <w:lvl w:ilvl="2" w:tplc="38489704">
      <w:start w:val="1"/>
      <w:numFmt w:val="bullet"/>
      <w:lvlText w:val="•"/>
      <w:lvlJc w:val="left"/>
      <w:pPr>
        <w:ind w:left="857" w:hanging="352"/>
      </w:pPr>
      <w:rPr>
        <w:rFonts w:hint="default"/>
      </w:rPr>
    </w:lvl>
    <w:lvl w:ilvl="3" w:tplc="06788608">
      <w:start w:val="1"/>
      <w:numFmt w:val="bullet"/>
      <w:lvlText w:val="•"/>
      <w:lvlJc w:val="left"/>
      <w:pPr>
        <w:ind w:left="1066" w:hanging="352"/>
      </w:pPr>
      <w:rPr>
        <w:rFonts w:hint="default"/>
      </w:rPr>
    </w:lvl>
    <w:lvl w:ilvl="4" w:tplc="8398FAD0">
      <w:start w:val="1"/>
      <w:numFmt w:val="bullet"/>
      <w:lvlText w:val="•"/>
      <w:lvlJc w:val="left"/>
      <w:pPr>
        <w:ind w:left="1275" w:hanging="352"/>
      </w:pPr>
      <w:rPr>
        <w:rFonts w:hint="default"/>
      </w:rPr>
    </w:lvl>
    <w:lvl w:ilvl="5" w:tplc="A9A844DE">
      <w:start w:val="1"/>
      <w:numFmt w:val="bullet"/>
      <w:lvlText w:val="•"/>
      <w:lvlJc w:val="left"/>
      <w:pPr>
        <w:ind w:left="1484" w:hanging="352"/>
      </w:pPr>
      <w:rPr>
        <w:rFonts w:hint="default"/>
      </w:rPr>
    </w:lvl>
    <w:lvl w:ilvl="6" w:tplc="66622346">
      <w:start w:val="1"/>
      <w:numFmt w:val="bullet"/>
      <w:lvlText w:val="•"/>
      <w:lvlJc w:val="left"/>
      <w:pPr>
        <w:ind w:left="1693" w:hanging="352"/>
      </w:pPr>
      <w:rPr>
        <w:rFonts w:hint="default"/>
      </w:rPr>
    </w:lvl>
    <w:lvl w:ilvl="7" w:tplc="AC20BB3A">
      <w:start w:val="1"/>
      <w:numFmt w:val="bullet"/>
      <w:lvlText w:val="•"/>
      <w:lvlJc w:val="left"/>
      <w:pPr>
        <w:ind w:left="1902" w:hanging="352"/>
      </w:pPr>
      <w:rPr>
        <w:rFonts w:hint="default"/>
      </w:rPr>
    </w:lvl>
    <w:lvl w:ilvl="8" w:tplc="5492D378">
      <w:start w:val="1"/>
      <w:numFmt w:val="bullet"/>
      <w:lvlText w:val="•"/>
      <w:lvlJc w:val="left"/>
      <w:pPr>
        <w:ind w:left="2111" w:hanging="352"/>
      </w:pPr>
      <w:rPr>
        <w:rFonts w:hint="default"/>
      </w:rPr>
    </w:lvl>
  </w:abstractNum>
  <w:abstractNum w:abstractNumId="4" w15:restartNumberingAfterBreak="0">
    <w:nsid w:val="3FF30D4D"/>
    <w:multiLevelType w:val="hybridMultilevel"/>
    <w:tmpl w:val="ECAAD34E"/>
    <w:lvl w:ilvl="0" w:tplc="D3C6E916">
      <w:start w:val="1"/>
      <w:numFmt w:val="bullet"/>
      <w:lvlText w:val="•"/>
      <w:lvlJc w:val="left"/>
      <w:pPr>
        <w:ind w:left="249" w:hanging="162"/>
      </w:pPr>
      <w:rPr>
        <w:rFonts w:ascii="Gill Sans MT" w:eastAsia="Gill Sans MT" w:hAnsi="Gill Sans MT" w:hint="default"/>
        <w:color w:val="4A4A49"/>
        <w:w w:val="94"/>
        <w:sz w:val="20"/>
        <w:szCs w:val="20"/>
      </w:rPr>
    </w:lvl>
    <w:lvl w:ilvl="1" w:tplc="8C10B96E">
      <w:start w:val="1"/>
      <w:numFmt w:val="bullet"/>
      <w:lvlText w:val="•"/>
      <w:lvlJc w:val="left"/>
      <w:pPr>
        <w:ind w:left="468" w:hanging="162"/>
      </w:pPr>
      <w:rPr>
        <w:rFonts w:hint="default"/>
      </w:rPr>
    </w:lvl>
    <w:lvl w:ilvl="2" w:tplc="3D6E128C">
      <w:start w:val="1"/>
      <w:numFmt w:val="bullet"/>
      <w:lvlText w:val="•"/>
      <w:lvlJc w:val="left"/>
      <w:pPr>
        <w:ind w:left="697" w:hanging="162"/>
      </w:pPr>
      <w:rPr>
        <w:rFonts w:hint="default"/>
      </w:rPr>
    </w:lvl>
    <w:lvl w:ilvl="3" w:tplc="D6B09E7A">
      <w:start w:val="1"/>
      <w:numFmt w:val="bullet"/>
      <w:lvlText w:val="•"/>
      <w:lvlJc w:val="left"/>
      <w:pPr>
        <w:ind w:left="926" w:hanging="162"/>
      </w:pPr>
      <w:rPr>
        <w:rFonts w:hint="default"/>
      </w:rPr>
    </w:lvl>
    <w:lvl w:ilvl="4" w:tplc="3198E4AE">
      <w:start w:val="1"/>
      <w:numFmt w:val="bullet"/>
      <w:lvlText w:val="•"/>
      <w:lvlJc w:val="left"/>
      <w:pPr>
        <w:ind w:left="1155" w:hanging="162"/>
      </w:pPr>
      <w:rPr>
        <w:rFonts w:hint="default"/>
      </w:rPr>
    </w:lvl>
    <w:lvl w:ilvl="5" w:tplc="AE28A1F6">
      <w:start w:val="1"/>
      <w:numFmt w:val="bullet"/>
      <w:lvlText w:val="•"/>
      <w:lvlJc w:val="left"/>
      <w:pPr>
        <w:ind w:left="1384" w:hanging="162"/>
      </w:pPr>
      <w:rPr>
        <w:rFonts w:hint="default"/>
      </w:rPr>
    </w:lvl>
    <w:lvl w:ilvl="6" w:tplc="FD0AF89C">
      <w:start w:val="1"/>
      <w:numFmt w:val="bullet"/>
      <w:lvlText w:val="•"/>
      <w:lvlJc w:val="left"/>
      <w:pPr>
        <w:ind w:left="1613" w:hanging="162"/>
      </w:pPr>
      <w:rPr>
        <w:rFonts w:hint="default"/>
      </w:rPr>
    </w:lvl>
    <w:lvl w:ilvl="7" w:tplc="2662CC6E">
      <w:start w:val="1"/>
      <w:numFmt w:val="bullet"/>
      <w:lvlText w:val="•"/>
      <w:lvlJc w:val="left"/>
      <w:pPr>
        <w:ind w:left="1842" w:hanging="162"/>
      </w:pPr>
      <w:rPr>
        <w:rFonts w:hint="default"/>
      </w:rPr>
    </w:lvl>
    <w:lvl w:ilvl="8" w:tplc="0CDCBDCE">
      <w:start w:val="1"/>
      <w:numFmt w:val="bullet"/>
      <w:lvlText w:val="•"/>
      <w:lvlJc w:val="left"/>
      <w:pPr>
        <w:ind w:left="2071" w:hanging="162"/>
      </w:pPr>
      <w:rPr>
        <w:rFonts w:hint="default"/>
      </w:rPr>
    </w:lvl>
  </w:abstractNum>
  <w:abstractNum w:abstractNumId="5" w15:restartNumberingAfterBreak="0">
    <w:nsid w:val="4BB23B7E"/>
    <w:multiLevelType w:val="hybridMultilevel"/>
    <w:tmpl w:val="0B8C7E68"/>
    <w:lvl w:ilvl="0" w:tplc="ECE22458">
      <w:start w:val="1"/>
      <w:numFmt w:val="bullet"/>
      <w:lvlText w:val="-"/>
      <w:lvlJc w:val="left"/>
      <w:pPr>
        <w:ind w:left="77" w:hanging="121"/>
      </w:pPr>
      <w:rPr>
        <w:rFonts w:ascii="Gill Sans MT" w:eastAsia="Gill Sans MT" w:hAnsi="Gill Sans MT" w:hint="default"/>
        <w:color w:val="4A4A49"/>
        <w:w w:val="105"/>
        <w:sz w:val="20"/>
        <w:szCs w:val="20"/>
      </w:rPr>
    </w:lvl>
    <w:lvl w:ilvl="1" w:tplc="8988BFE8">
      <w:start w:val="1"/>
      <w:numFmt w:val="bullet"/>
      <w:lvlText w:val="•"/>
      <w:lvlJc w:val="left"/>
      <w:pPr>
        <w:ind w:left="487" w:hanging="121"/>
      </w:pPr>
      <w:rPr>
        <w:rFonts w:hint="default"/>
      </w:rPr>
    </w:lvl>
    <w:lvl w:ilvl="2" w:tplc="B43A93BA">
      <w:start w:val="1"/>
      <w:numFmt w:val="bullet"/>
      <w:lvlText w:val="•"/>
      <w:lvlJc w:val="left"/>
      <w:pPr>
        <w:ind w:left="894" w:hanging="121"/>
      </w:pPr>
      <w:rPr>
        <w:rFonts w:hint="default"/>
      </w:rPr>
    </w:lvl>
    <w:lvl w:ilvl="3" w:tplc="CE80A084">
      <w:start w:val="1"/>
      <w:numFmt w:val="bullet"/>
      <w:lvlText w:val="•"/>
      <w:lvlJc w:val="left"/>
      <w:pPr>
        <w:ind w:left="1301" w:hanging="121"/>
      </w:pPr>
      <w:rPr>
        <w:rFonts w:hint="default"/>
      </w:rPr>
    </w:lvl>
    <w:lvl w:ilvl="4" w:tplc="7D943E68">
      <w:start w:val="1"/>
      <w:numFmt w:val="bullet"/>
      <w:lvlText w:val="•"/>
      <w:lvlJc w:val="left"/>
      <w:pPr>
        <w:ind w:left="1708" w:hanging="121"/>
      </w:pPr>
      <w:rPr>
        <w:rFonts w:hint="default"/>
      </w:rPr>
    </w:lvl>
    <w:lvl w:ilvl="5" w:tplc="A380FC66">
      <w:start w:val="1"/>
      <w:numFmt w:val="bullet"/>
      <w:lvlText w:val="•"/>
      <w:lvlJc w:val="left"/>
      <w:pPr>
        <w:ind w:left="2115" w:hanging="121"/>
      </w:pPr>
      <w:rPr>
        <w:rFonts w:hint="default"/>
      </w:rPr>
    </w:lvl>
    <w:lvl w:ilvl="6" w:tplc="7B54D27E">
      <w:start w:val="1"/>
      <w:numFmt w:val="bullet"/>
      <w:lvlText w:val="•"/>
      <w:lvlJc w:val="left"/>
      <w:pPr>
        <w:ind w:left="2522" w:hanging="121"/>
      </w:pPr>
      <w:rPr>
        <w:rFonts w:hint="default"/>
      </w:rPr>
    </w:lvl>
    <w:lvl w:ilvl="7" w:tplc="B3CE8B50">
      <w:start w:val="1"/>
      <w:numFmt w:val="bullet"/>
      <w:lvlText w:val="•"/>
      <w:lvlJc w:val="left"/>
      <w:pPr>
        <w:ind w:left="2929" w:hanging="121"/>
      </w:pPr>
      <w:rPr>
        <w:rFonts w:hint="default"/>
      </w:rPr>
    </w:lvl>
    <w:lvl w:ilvl="8" w:tplc="FC88A222">
      <w:start w:val="1"/>
      <w:numFmt w:val="bullet"/>
      <w:lvlText w:val="•"/>
      <w:lvlJc w:val="left"/>
      <w:pPr>
        <w:ind w:left="3336" w:hanging="121"/>
      </w:pPr>
      <w:rPr>
        <w:rFonts w:hint="default"/>
      </w:rPr>
    </w:lvl>
  </w:abstractNum>
  <w:abstractNum w:abstractNumId="6" w15:restartNumberingAfterBreak="0">
    <w:nsid w:val="520F59B7"/>
    <w:multiLevelType w:val="hybridMultilevel"/>
    <w:tmpl w:val="0B2AA926"/>
    <w:lvl w:ilvl="0" w:tplc="8CFE956A">
      <w:start w:val="1"/>
      <w:numFmt w:val="bullet"/>
      <w:lvlText w:val="•"/>
      <w:lvlJc w:val="left"/>
      <w:pPr>
        <w:ind w:left="431" w:hanging="352"/>
      </w:pPr>
      <w:rPr>
        <w:rFonts w:ascii="Gill Sans MT" w:eastAsia="Gill Sans MT" w:hAnsi="Gill Sans MT" w:hint="default"/>
        <w:color w:val="4A4A49"/>
        <w:w w:val="94"/>
        <w:sz w:val="20"/>
        <w:szCs w:val="20"/>
      </w:rPr>
    </w:lvl>
    <w:lvl w:ilvl="1" w:tplc="8AF4359A">
      <w:start w:val="1"/>
      <w:numFmt w:val="bullet"/>
      <w:lvlText w:val="•"/>
      <w:lvlJc w:val="left"/>
      <w:pPr>
        <w:ind w:left="648" w:hanging="352"/>
      </w:pPr>
      <w:rPr>
        <w:rFonts w:hint="default"/>
      </w:rPr>
    </w:lvl>
    <w:lvl w:ilvl="2" w:tplc="D3969BCC">
      <w:start w:val="1"/>
      <w:numFmt w:val="bullet"/>
      <w:lvlText w:val="•"/>
      <w:lvlJc w:val="left"/>
      <w:pPr>
        <w:ind w:left="857" w:hanging="352"/>
      </w:pPr>
      <w:rPr>
        <w:rFonts w:hint="default"/>
      </w:rPr>
    </w:lvl>
    <w:lvl w:ilvl="3" w:tplc="6A9A0940">
      <w:start w:val="1"/>
      <w:numFmt w:val="bullet"/>
      <w:lvlText w:val="•"/>
      <w:lvlJc w:val="left"/>
      <w:pPr>
        <w:ind w:left="1066" w:hanging="352"/>
      </w:pPr>
      <w:rPr>
        <w:rFonts w:hint="default"/>
      </w:rPr>
    </w:lvl>
    <w:lvl w:ilvl="4" w:tplc="3F620DF0">
      <w:start w:val="1"/>
      <w:numFmt w:val="bullet"/>
      <w:lvlText w:val="•"/>
      <w:lvlJc w:val="left"/>
      <w:pPr>
        <w:ind w:left="1275" w:hanging="352"/>
      </w:pPr>
      <w:rPr>
        <w:rFonts w:hint="default"/>
      </w:rPr>
    </w:lvl>
    <w:lvl w:ilvl="5" w:tplc="2326E990">
      <w:start w:val="1"/>
      <w:numFmt w:val="bullet"/>
      <w:lvlText w:val="•"/>
      <w:lvlJc w:val="left"/>
      <w:pPr>
        <w:ind w:left="1484" w:hanging="352"/>
      </w:pPr>
      <w:rPr>
        <w:rFonts w:hint="default"/>
      </w:rPr>
    </w:lvl>
    <w:lvl w:ilvl="6" w:tplc="E6B09C5C">
      <w:start w:val="1"/>
      <w:numFmt w:val="bullet"/>
      <w:lvlText w:val="•"/>
      <w:lvlJc w:val="left"/>
      <w:pPr>
        <w:ind w:left="1693" w:hanging="352"/>
      </w:pPr>
      <w:rPr>
        <w:rFonts w:hint="default"/>
      </w:rPr>
    </w:lvl>
    <w:lvl w:ilvl="7" w:tplc="F90C02B8">
      <w:start w:val="1"/>
      <w:numFmt w:val="bullet"/>
      <w:lvlText w:val="•"/>
      <w:lvlJc w:val="left"/>
      <w:pPr>
        <w:ind w:left="1902" w:hanging="352"/>
      </w:pPr>
      <w:rPr>
        <w:rFonts w:hint="default"/>
      </w:rPr>
    </w:lvl>
    <w:lvl w:ilvl="8" w:tplc="CA2EDE30">
      <w:start w:val="1"/>
      <w:numFmt w:val="bullet"/>
      <w:lvlText w:val="•"/>
      <w:lvlJc w:val="left"/>
      <w:pPr>
        <w:ind w:left="2111" w:hanging="352"/>
      </w:pPr>
      <w:rPr>
        <w:rFonts w:hint="default"/>
      </w:rPr>
    </w:lvl>
  </w:abstractNum>
  <w:abstractNum w:abstractNumId="7" w15:restartNumberingAfterBreak="0">
    <w:nsid w:val="57494AD4"/>
    <w:multiLevelType w:val="hybridMultilevel"/>
    <w:tmpl w:val="D2EE8C80"/>
    <w:lvl w:ilvl="0" w:tplc="A2180636">
      <w:start w:val="1"/>
      <w:numFmt w:val="decimal"/>
      <w:lvlText w:val="%1."/>
      <w:lvlJc w:val="left"/>
      <w:pPr>
        <w:ind w:left="77" w:hanging="198"/>
      </w:pPr>
      <w:rPr>
        <w:rFonts w:ascii="Gill Sans MT" w:eastAsia="Gill Sans MT" w:hAnsi="Gill Sans MT" w:hint="default"/>
        <w:color w:val="4A4A49"/>
        <w:w w:val="100"/>
        <w:sz w:val="20"/>
        <w:szCs w:val="20"/>
      </w:rPr>
    </w:lvl>
    <w:lvl w:ilvl="1" w:tplc="BA585A58">
      <w:start w:val="1"/>
      <w:numFmt w:val="bullet"/>
      <w:lvlText w:val="•"/>
      <w:lvlJc w:val="left"/>
      <w:pPr>
        <w:ind w:left="768" w:hanging="198"/>
      </w:pPr>
      <w:rPr>
        <w:rFonts w:hint="default"/>
      </w:rPr>
    </w:lvl>
    <w:lvl w:ilvl="2" w:tplc="4414262C">
      <w:start w:val="1"/>
      <w:numFmt w:val="bullet"/>
      <w:lvlText w:val="•"/>
      <w:lvlJc w:val="left"/>
      <w:pPr>
        <w:ind w:left="1457" w:hanging="198"/>
      </w:pPr>
      <w:rPr>
        <w:rFonts w:hint="default"/>
      </w:rPr>
    </w:lvl>
    <w:lvl w:ilvl="3" w:tplc="DC66B772">
      <w:start w:val="1"/>
      <w:numFmt w:val="bullet"/>
      <w:lvlText w:val="•"/>
      <w:lvlJc w:val="left"/>
      <w:pPr>
        <w:ind w:left="2145" w:hanging="198"/>
      </w:pPr>
      <w:rPr>
        <w:rFonts w:hint="default"/>
      </w:rPr>
    </w:lvl>
    <w:lvl w:ilvl="4" w:tplc="303E34F0">
      <w:start w:val="1"/>
      <w:numFmt w:val="bullet"/>
      <w:lvlText w:val="•"/>
      <w:lvlJc w:val="left"/>
      <w:pPr>
        <w:ind w:left="2834" w:hanging="198"/>
      </w:pPr>
      <w:rPr>
        <w:rFonts w:hint="default"/>
      </w:rPr>
    </w:lvl>
    <w:lvl w:ilvl="5" w:tplc="45924B54">
      <w:start w:val="1"/>
      <w:numFmt w:val="bullet"/>
      <w:lvlText w:val="•"/>
      <w:lvlJc w:val="left"/>
      <w:pPr>
        <w:ind w:left="3522" w:hanging="198"/>
      </w:pPr>
      <w:rPr>
        <w:rFonts w:hint="default"/>
      </w:rPr>
    </w:lvl>
    <w:lvl w:ilvl="6" w:tplc="4222657E">
      <w:start w:val="1"/>
      <w:numFmt w:val="bullet"/>
      <w:lvlText w:val="•"/>
      <w:lvlJc w:val="left"/>
      <w:pPr>
        <w:ind w:left="4211" w:hanging="198"/>
      </w:pPr>
      <w:rPr>
        <w:rFonts w:hint="default"/>
      </w:rPr>
    </w:lvl>
    <w:lvl w:ilvl="7" w:tplc="12D86F10">
      <w:start w:val="1"/>
      <w:numFmt w:val="bullet"/>
      <w:lvlText w:val="•"/>
      <w:lvlJc w:val="left"/>
      <w:pPr>
        <w:ind w:left="4899" w:hanging="198"/>
      </w:pPr>
      <w:rPr>
        <w:rFonts w:hint="default"/>
      </w:rPr>
    </w:lvl>
    <w:lvl w:ilvl="8" w:tplc="2E7817E6">
      <w:start w:val="1"/>
      <w:numFmt w:val="bullet"/>
      <w:lvlText w:val="•"/>
      <w:lvlJc w:val="left"/>
      <w:pPr>
        <w:ind w:left="5588" w:hanging="198"/>
      </w:pPr>
      <w:rPr>
        <w:rFonts w:hint="default"/>
      </w:rPr>
    </w:lvl>
  </w:abstractNum>
  <w:abstractNum w:abstractNumId="8" w15:restartNumberingAfterBreak="0">
    <w:nsid w:val="7C9A7007"/>
    <w:multiLevelType w:val="hybridMultilevel"/>
    <w:tmpl w:val="1E88B6BA"/>
    <w:lvl w:ilvl="0" w:tplc="B55E6D92">
      <w:start w:val="1"/>
      <w:numFmt w:val="bullet"/>
      <w:lvlText w:val="•"/>
      <w:lvlJc w:val="left"/>
      <w:pPr>
        <w:ind w:left="249" w:hanging="162"/>
      </w:pPr>
      <w:rPr>
        <w:rFonts w:ascii="Gill Sans MT" w:eastAsia="Gill Sans MT" w:hAnsi="Gill Sans MT" w:hint="default"/>
        <w:color w:val="4A4A49"/>
        <w:w w:val="94"/>
        <w:sz w:val="20"/>
        <w:szCs w:val="20"/>
      </w:rPr>
    </w:lvl>
    <w:lvl w:ilvl="1" w:tplc="DC148740">
      <w:start w:val="1"/>
      <w:numFmt w:val="bullet"/>
      <w:lvlText w:val="•"/>
      <w:lvlJc w:val="left"/>
      <w:pPr>
        <w:ind w:left="468" w:hanging="162"/>
      </w:pPr>
      <w:rPr>
        <w:rFonts w:hint="default"/>
      </w:rPr>
    </w:lvl>
    <w:lvl w:ilvl="2" w:tplc="477495CA">
      <w:start w:val="1"/>
      <w:numFmt w:val="bullet"/>
      <w:lvlText w:val="•"/>
      <w:lvlJc w:val="left"/>
      <w:pPr>
        <w:ind w:left="697" w:hanging="162"/>
      </w:pPr>
      <w:rPr>
        <w:rFonts w:hint="default"/>
      </w:rPr>
    </w:lvl>
    <w:lvl w:ilvl="3" w:tplc="DD687B80">
      <w:start w:val="1"/>
      <w:numFmt w:val="bullet"/>
      <w:lvlText w:val="•"/>
      <w:lvlJc w:val="left"/>
      <w:pPr>
        <w:ind w:left="926" w:hanging="162"/>
      </w:pPr>
      <w:rPr>
        <w:rFonts w:hint="default"/>
      </w:rPr>
    </w:lvl>
    <w:lvl w:ilvl="4" w:tplc="4FB2B75E">
      <w:start w:val="1"/>
      <w:numFmt w:val="bullet"/>
      <w:lvlText w:val="•"/>
      <w:lvlJc w:val="left"/>
      <w:pPr>
        <w:ind w:left="1155" w:hanging="162"/>
      </w:pPr>
      <w:rPr>
        <w:rFonts w:hint="default"/>
      </w:rPr>
    </w:lvl>
    <w:lvl w:ilvl="5" w:tplc="3A649C06">
      <w:start w:val="1"/>
      <w:numFmt w:val="bullet"/>
      <w:lvlText w:val="•"/>
      <w:lvlJc w:val="left"/>
      <w:pPr>
        <w:ind w:left="1384" w:hanging="162"/>
      </w:pPr>
      <w:rPr>
        <w:rFonts w:hint="default"/>
      </w:rPr>
    </w:lvl>
    <w:lvl w:ilvl="6" w:tplc="FBEEA66A">
      <w:start w:val="1"/>
      <w:numFmt w:val="bullet"/>
      <w:lvlText w:val="•"/>
      <w:lvlJc w:val="left"/>
      <w:pPr>
        <w:ind w:left="1613" w:hanging="162"/>
      </w:pPr>
      <w:rPr>
        <w:rFonts w:hint="default"/>
      </w:rPr>
    </w:lvl>
    <w:lvl w:ilvl="7" w:tplc="BFEC68D0">
      <w:start w:val="1"/>
      <w:numFmt w:val="bullet"/>
      <w:lvlText w:val="•"/>
      <w:lvlJc w:val="left"/>
      <w:pPr>
        <w:ind w:left="1842" w:hanging="162"/>
      </w:pPr>
      <w:rPr>
        <w:rFonts w:hint="default"/>
      </w:rPr>
    </w:lvl>
    <w:lvl w:ilvl="8" w:tplc="4DC03864">
      <w:start w:val="1"/>
      <w:numFmt w:val="bullet"/>
      <w:lvlText w:val="•"/>
      <w:lvlJc w:val="left"/>
      <w:pPr>
        <w:ind w:left="2071" w:hanging="162"/>
      </w:pPr>
      <w:rPr>
        <w:rFonts w:hint="default"/>
      </w:rPr>
    </w:lvl>
  </w:abstractNum>
  <w:abstractNum w:abstractNumId="9" w15:restartNumberingAfterBreak="0">
    <w:nsid w:val="7CC864B9"/>
    <w:multiLevelType w:val="hybridMultilevel"/>
    <w:tmpl w:val="95508858"/>
    <w:lvl w:ilvl="0" w:tplc="33A83924">
      <w:start w:val="1"/>
      <w:numFmt w:val="bullet"/>
      <w:lvlText w:val="•"/>
      <w:lvlJc w:val="left"/>
      <w:pPr>
        <w:ind w:left="431" w:hanging="352"/>
      </w:pPr>
      <w:rPr>
        <w:rFonts w:ascii="Gill Sans MT" w:eastAsia="Gill Sans MT" w:hAnsi="Gill Sans MT" w:hint="default"/>
        <w:color w:val="4A4A49"/>
        <w:w w:val="94"/>
        <w:sz w:val="20"/>
        <w:szCs w:val="20"/>
      </w:rPr>
    </w:lvl>
    <w:lvl w:ilvl="1" w:tplc="741CE77A">
      <w:start w:val="1"/>
      <w:numFmt w:val="bullet"/>
      <w:lvlText w:val="•"/>
      <w:lvlJc w:val="left"/>
      <w:pPr>
        <w:ind w:left="648" w:hanging="352"/>
      </w:pPr>
      <w:rPr>
        <w:rFonts w:hint="default"/>
      </w:rPr>
    </w:lvl>
    <w:lvl w:ilvl="2" w:tplc="C624F340">
      <w:start w:val="1"/>
      <w:numFmt w:val="bullet"/>
      <w:lvlText w:val="•"/>
      <w:lvlJc w:val="left"/>
      <w:pPr>
        <w:ind w:left="857" w:hanging="352"/>
      </w:pPr>
      <w:rPr>
        <w:rFonts w:hint="default"/>
      </w:rPr>
    </w:lvl>
    <w:lvl w:ilvl="3" w:tplc="7D082BBC">
      <w:start w:val="1"/>
      <w:numFmt w:val="bullet"/>
      <w:lvlText w:val="•"/>
      <w:lvlJc w:val="left"/>
      <w:pPr>
        <w:ind w:left="1066" w:hanging="352"/>
      </w:pPr>
      <w:rPr>
        <w:rFonts w:hint="default"/>
      </w:rPr>
    </w:lvl>
    <w:lvl w:ilvl="4" w:tplc="1CE0151E">
      <w:start w:val="1"/>
      <w:numFmt w:val="bullet"/>
      <w:lvlText w:val="•"/>
      <w:lvlJc w:val="left"/>
      <w:pPr>
        <w:ind w:left="1275" w:hanging="352"/>
      </w:pPr>
      <w:rPr>
        <w:rFonts w:hint="default"/>
      </w:rPr>
    </w:lvl>
    <w:lvl w:ilvl="5" w:tplc="884AE2AE">
      <w:start w:val="1"/>
      <w:numFmt w:val="bullet"/>
      <w:lvlText w:val="•"/>
      <w:lvlJc w:val="left"/>
      <w:pPr>
        <w:ind w:left="1484" w:hanging="352"/>
      </w:pPr>
      <w:rPr>
        <w:rFonts w:hint="default"/>
      </w:rPr>
    </w:lvl>
    <w:lvl w:ilvl="6" w:tplc="C184730C">
      <w:start w:val="1"/>
      <w:numFmt w:val="bullet"/>
      <w:lvlText w:val="•"/>
      <w:lvlJc w:val="left"/>
      <w:pPr>
        <w:ind w:left="1693" w:hanging="352"/>
      </w:pPr>
      <w:rPr>
        <w:rFonts w:hint="default"/>
      </w:rPr>
    </w:lvl>
    <w:lvl w:ilvl="7" w:tplc="2616A7D8">
      <w:start w:val="1"/>
      <w:numFmt w:val="bullet"/>
      <w:lvlText w:val="•"/>
      <w:lvlJc w:val="left"/>
      <w:pPr>
        <w:ind w:left="1902" w:hanging="352"/>
      </w:pPr>
      <w:rPr>
        <w:rFonts w:hint="default"/>
      </w:rPr>
    </w:lvl>
    <w:lvl w:ilvl="8" w:tplc="A8289360">
      <w:start w:val="1"/>
      <w:numFmt w:val="bullet"/>
      <w:lvlText w:val="•"/>
      <w:lvlJc w:val="left"/>
      <w:pPr>
        <w:ind w:left="2111" w:hanging="352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70"/>
    <w:rsid w:val="00070BF3"/>
    <w:rsid w:val="00135396"/>
    <w:rsid w:val="00264D70"/>
    <w:rsid w:val="003F4442"/>
    <w:rsid w:val="004C533B"/>
    <w:rsid w:val="00543E54"/>
    <w:rsid w:val="00564826"/>
    <w:rsid w:val="006167FB"/>
    <w:rsid w:val="00704F1F"/>
    <w:rsid w:val="009C2C3C"/>
    <w:rsid w:val="009E2F72"/>
    <w:rsid w:val="00AB2E78"/>
    <w:rsid w:val="00B379E7"/>
    <w:rsid w:val="00BB52C8"/>
    <w:rsid w:val="00D06DC4"/>
    <w:rsid w:val="00D074C7"/>
    <w:rsid w:val="00D40064"/>
    <w:rsid w:val="00DB3DA2"/>
    <w:rsid w:val="00DD3203"/>
    <w:rsid w:val="00DE6528"/>
    <w:rsid w:val="00E269BE"/>
    <w:rsid w:val="00E34666"/>
    <w:rsid w:val="00E80ECD"/>
    <w:rsid w:val="00EB73BB"/>
    <w:rsid w:val="00EE3ECB"/>
    <w:rsid w:val="00FA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EA1FE"/>
  <w15:docId w15:val="{1CC56A58-29AC-476E-AA79-BDB26B21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0"/>
    </w:pPr>
    <w:rPr>
      <w:rFonts w:ascii="Gill Sans MT" w:eastAsia="Gill Sans MT" w:hAnsi="Gill Sans MT"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70B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0BF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070B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0BF3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Jonathan Guillermo Munoz Acevedo</cp:lastModifiedBy>
  <cp:revision>2</cp:revision>
  <dcterms:created xsi:type="dcterms:W3CDTF">2021-02-10T03:04:00Z</dcterms:created>
  <dcterms:modified xsi:type="dcterms:W3CDTF">2021-02-10T03:04:00Z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2021-01-29T00:00:00Z</vt:filetime>
  </property>
</Properties>
</file>